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76E84" w14:textId="5795CAD1" w:rsidR="00C20580" w:rsidRPr="00991F5C" w:rsidRDefault="4C477218" w:rsidP="4C477218">
      <w:pPr>
        <w:rPr>
          <w:rFonts w:asciiTheme="minorHAnsi" w:eastAsiaTheme="minorEastAsia" w:hAnsiTheme="minorHAnsi" w:cstheme="minorBidi"/>
          <w:b/>
          <w:bCs/>
          <w:sz w:val="28"/>
          <w:szCs w:val="28"/>
        </w:rPr>
      </w:pPr>
      <w:bookmarkStart w:id="0" w:name="_Hlk525844003"/>
      <w:r w:rsidRPr="4C477218">
        <w:rPr>
          <w:rFonts w:asciiTheme="minorHAnsi" w:eastAsiaTheme="minorEastAsia" w:hAnsiTheme="minorHAnsi" w:cstheme="minorBidi"/>
          <w:b/>
          <w:bCs/>
          <w:sz w:val="28"/>
          <w:szCs w:val="28"/>
        </w:rPr>
        <w:t>Prilog 2: Tehničke specifikacije</w:t>
      </w:r>
    </w:p>
    <w:p w14:paraId="6B7F8F89" w14:textId="77777777" w:rsidR="00B34AA2" w:rsidRDefault="00B34AA2" w:rsidP="6F329CCF">
      <w:pPr>
        <w:jc w:val="both"/>
        <w:rPr>
          <w:rFonts w:asciiTheme="minorHAnsi" w:eastAsiaTheme="minorEastAsia" w:hAnsiTheme="minorHAnsi" w:cstheme="minorBidi"/>
          <w:b/>
          <w:bCs/>
          <w:sz w:val="28"/>
          <w:szCs w:val="28"/>
        </w:rPr>
      </w:pPr>
    </w:p>
    <w:p w14:paraId="4FAFD3E6" w14:textId="1BF67D4B" w:rsidR="009C7C7D" w:rsidRPr="00CA2A99" w:rsidRDefault="009C7C7D" w:rsidP="009C7C7D">
      <w:pPr>
        <w:jc w:val="both"/>
        <w:rPr>
          <w:b/>
          <w:bCs/>
          <w:color w:val="FF0000"/>
          <w:sz w:val="28"/>
          <w:szCs w:val="28"/>
        </w:rPr>
      </w:pPr>
      <w:r w:rsidRPr="6F329CCF">
        <w:rPr>
          <w:rFonts w:asciiTheme="minorHAnsi" w:eastAsiaTheme="minorEastAsia" w:hAnsiTheme="minorHAnsi" w:cstheme="minorBidi"/>
          <w:b/>
          <w:bCs/>
          <w:sz w:val="28"/>
          <w:szCs w:val="28"/>
        </w:rPr>
        <w:t>Naziv predmeta nabave</w:t>
      </w:r>
      <w:r w:rsidRPr="006177C7">
        <w:rPr>
          <w:rFonts w:asciiTheme="minorHAnsi" w:eastAsiaTheme="minorEastAsia" w:hAnsiTheme="minorHAnsi" w:cstheme="minorBidi"/>
          <w:b/>
          <w:bCs/>
          <w:sz w:val="28"/>
          <w:szCs w:val="28"/>
        </w:rPr>
        <w:t xml:space="preserve">: </w:t>
      </w:r>
      <w:r w:rsidRPr="004A733A">
        <w:rPr>
          <w:rFonts w:asciiTheme="minorHAnsi" w:eastAsiaTheme="minorEastAsia" w:hAnsiTheme="minorHAnsi" w:cstheme="minorBidi"/>
          <w:b/>
          <w:bCs/>
          <w:sz w:val="28"/>
          <w:szCs w:val="28"/>
        </w:rPr>
        <w:tab/>
      </w:r>
      <w:r w:rsidRPr="004A733A">
        <w:rPr>
          <w:b/>
          <w:bCs/>
          <w:sz w:val="28"/>
          <w:szCs w:val="28"/>
        </w:rPr>
        <w:t>Hidraulički sustavi</w:t>
      </w:r>
    </w:p>
    <w:p w14:paraId="27611146" w14:textId="7A00DC6B" w:rsidR="009C7C7D" w:rsidRPr="00732A7C" w:rsidRDefault="009C7C7D" w:rsidP="009C7C7D">
      <w:pPr>
        <w:jc w:val="both"/>
        <w:rPr>
          <w:rFonts w:asciiTheme="minorHAnsi" w:hAnsiTheme="minorHAnsi" w:cstheme="minorHAnsi"/>
          <w:b/>
          <w:sz w:val="28"/>
        </w:rPr>
      </w:pPr>
      <w:r w:rsidRPr="00732A7C">
        <w:rPr>
          <w:rFonts w:asciiTheme="minorHAnsi" w:hAnsiTheme="minorHAnsi" w:cstheme="minorHAnsi"/>
          <w:b/>
          <w:sz w:val="28"/>
        </w:rPr>
        <w:t xml:space="preserve">GRUPA </w:t>
      </w:r>
      <w:r w:rsidR="009F760D">
        <w:rPr>
          <w:rFonts w:asciiTheme="minorHAnsi" w:hAnsiTheme="minorHAnsi" w:cstheme="minorHAnsi"/>
          <w:b/>
          <w:sz w:val="28"/>
        </w:rPr>
        <w:t>4</w:t>
      </w:r>
      <w:r w:rsidRPr="00732A7C">
        <w:rPr>
          <w:rFonts w:asciiTheme="minorHAnsi" w:hAnsiTheme="minorHAnsi" w:cstheme="minorHAnsi"/>
          <w:b/>
          <w:sz w:val="28"/>
        </w:rPr>
        <w:t xml:space="preserve">: </w:t>
      </w: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
          <w:sz w:val="28"/>
        </w:rPr>
        <w:tab/>
        <w:t>T</w:t>
      </w:r>
      <w:r w:rsidRPr="009C7C7D">
        <w:rPr>
          <w:rFonts w:asciiTheme="minorHAnsi" w:hAnsiTheme="minorHAnsi" w:cstheme="minorHAnsi"/>
          <w:b/>
          <w:sz w:val="28"/>
        </w:rPr>
        <w:t>andem pumpa</w:t>
      </w:r>
    </w:p>
    <w:p w14:paraId="51E0616D" w14:textId="77777777" w:rsidR="009C7C7D" w:rsidRPr="00991F5C" w:rsidRDefault="009C7C7D" w:rsidP="009C7C7D">
      <w:pPr>
        <w:jc w:val="both"/>
        <w:rPr>
          <w:rFonts w:asciiTheme="minorHAnsi" w:eastAsiaTheme="minorEastAsia" w:hAnsiTheme="minorHAnsi" w:cstheme="minorBidi"/>
        </w:rPr>
      </w:pPr>
      <w:r w:rsidRPr="4C477218">
        <w:rPr>
          <w:rFonts w:asciiTheme="minorHAnsi" w:eastAsiaTheme="minorEastAsia" w:hAnsiTheme="minorHAnsi" w:cstheme="minorBidi"/>
        </w:rPr>
        <w:t>Evidencijski broj naba</w:t>
      </w:r>
      <w:r w:rsidRPr="006177C7">
        <w:rPr>
          <w:rFonts w:asciiTheme="minorHAnsi" w:eastAsiaTheme="minorEastAsia" w:hAnsiTheme="minorHAnsi" w:cstheme="minorBidi"/>
        </w:rPr>
        <w:t>ve:</w:t>
      </w:r>
      <w:r w:rsidRPr="006177C7">
        <w:t xml:space="preserve"> </w:t>
      </w:r>
      <w:r>
        <w:rPr>
          <w:rFonts w:asciiTheme="minorHAnsi" w:eastAsiaTheme="minorEastAsia" w:hAnsiTheme="minorHAnsi" w:cstheme="minorBidi"/>
        </w:rPr>
        <w:t>1</w:t>
      </w:r>
      <w:r w:rsidRPr="006177C7">
        <w:rPr>
          <w:rFonts w:asciiTheme="minorHAnsi" w:eastAsiaTheme="minorEastAsia" w:hAnsiTheme="minorHAnsi" w:cstheme="minorBidi"/>
        </w:rPr>
        <w:t>6-11.18</w:t>
      </w:r>
    </w:p>
    <w:p w14:paraId="280678E0" w14:textId="77777777" w:rsidR="009C7C7D" w:rsidRPr="00991F5C" w:rsidRDefault="009C7C7D" w:rsidP="009C7C7D">
      <w:pPr>
        <w:ind w:left="2124" w:firstLine="708"/>
        <w:jc w:val="both"/>
        <w:rPr>
          <w:rFonts w:asciiTheme="minorHAnsi" w:hAnsiTheme="minorHAnsi" w:cstheme="minorHAnsi"/>
        </w:rPr>
      </w:pPr>
    </w:p>
    <w:p w14:paraId="1B5800E5" w14:textId="77777777" w:rsidR="009C7C7D" w:rsidRDefault="009C7C7D" w:rsidP="009C7C7D">
      <w:pPr>
        <w:jc w:val="both"/>
        <w:rPr>
          <w:rFonts w:asciiTheme="minorHAnsi" w:eastAsiaTheme="minorEastAsia" w:hAnsiTheme="minorHAnsi" w:cstheme="minorBidi"/>
        </w:rPr>
      </w:pPr>
    </w:p>
    <w:p w14:paraId="1A270AAA" w14:textId="77777777" w:rsidR="009C7C7D" w:rsidRPr="00991F5C" w:rsidRDefault="009C7C7D" w:rsidP="009C7C7D">
      <w:pPr>
        <w:jc w:val="both"/>
        <w:rPr>
          <w:rFonts w:asciiTheme="minorHAnsi" w:eastAsiaTheme="minorEastAsia" w:hAnsiTheme="minorHAnsi" w:cstheme="minorBidi"/>
        </w:rPr>
      </w:pPr>
      <w:r w:rsidRPr="4C477218">
        <w:rPr>
          <w:rFonts w:asciiTheme="minorHAnsi" w:eastAsiaTheme="minorEastAsia" w:hAnsiTheme="minorHAnsi" w:cstheme="minorBidi"/>
        </w:rPr>
        <w:t>Zahtjevi definirani Tehničkim specifikacijama predstavljaju minimalne tehničke karakteristike koje ponuđeni predmet nabave mora zadovoljavati.</w:t>
      </w:r>
      <w:r w:rsidRPr="00991F5C">
        <w:rPr>
          <w:rFonts w:asciiTheme="minorHAnsi" w:hAnsiTheme="minorHAnsi" w:cstheme="minorHAnsi"/>
        </w:rPr>
        <w:tab/>
      </w:r>
    </w:p>
    <w:p w14:paraId="66D0DB72" w14:textId="77777777" w:rsidR="009C7C7D" w:rsidRDefault="009C7C7D" w:rsidP="009C7C7D">
      <w:pPr>
        <w:jc w:val="both"/>
        <w:rPr>
          <w:rFonts w:asciiTheme="minorHAnsi" w:hAnsiTheme="minorHAnsi" w:cstheme="minorHAnsi"/>
        </w:rPr>
      </w:pPr>
    </w:p>
    <w:p w14:paraId="757F8D63" w14:textId="77777777" w:rsidR="009C7C7D" w:rsidRPr="00BE6B0B" w:rsidRDefault="009C7C7D" w:rsidP="009C7C7D">
      <w:pPr>
        <w:jc w:val="both"/>
        <w:rPr>
          <w:rFonts w:asciiTheme="minorHAnsi" w:eastAsiaTheme="minorEastAsia" w:hAnsiTheme="minorHAnsi" w:cstheme="minorBidi"/>
        </w:rPr>
      </w:pPr>
      <w:r w:rsidRPr="4C477218">
        <w:rPr>
          <w:rFonts w:asciiTheme="minorHAnsi" w:eastAsiaTheme="minorEastAsia" w:hAnsiTheme="minorHAnsi" w:cstheme="minorBidi"/>
        </w:rPr>
        <w:t xml:space="preserve">Ponuditelj popunjava samo ćelije </w:t>
      </w:r>
      <w:r w:rsidRPr="00BE6B0B">
        <w:rPr>
          <w:rFonts w:asciiTheme="minorHAnsi" w:eastAsiaTheme="minorEastAsia" w:hAnsiTheme="minorHAnsi" w:cstheme="minorBidi"/>
          <w:b/>
          <w:bCs/>
        </w:rPr>
        <w:t>obilježene sivom bojom</w:t>
      </w:r>
      <w:r w:rsidRPr="00BE6B0B">
        <w:rPr>
          <w:rFonts w:asciiTheme="minorHAnsi" w:eastAsiaTheme="minorEastAsia" w:hAnsiTheme="minorHAnsi" w:cstheme="minorBidi"/>
        </w:rPr>
        <w:t xml:space="preserve">. </w:t>
      </w:r>
    </w:p>
    <w:p w14:paraId="395FFB29" w14:textId="77777777" w:rsidR="009C7C7D" w:rsidRPr="00BE6B0B" w:rsidRDefault="009C7C7D" w:rsidP="009C7C7D">
      <w:pPr>
        <w:jc w:val="both"/>
        <w:rPr>
          <w:rFonts w:asciiTheme="minorHAnsi" w:hAnsiTheme="minorHAnsi" w:cstheme="minorHAnsi"/>
        </w:rPr>
      </w:pPr>
    </w:p>
    <w:p w14:paraId="323338D3" w14:textId="77777777" w:rsidR="009C7C7D" w:rsidRPr="00991F5C" w:rsidRDefault="009C7C7D" w:rsidP="009C7C7D">
      <w:pPr>
        <w:jc w:val="both"/>
        <w:rPr>
          <w:rFonts w:asciiTheme="minorHAnsi" w:eastAsiaTheme="minorEastAsia" w:hAnsiTheme="minorHAnsi" w:cstheme="minorBidi"/>
        </w:rPr>
      </w:pPr>
      <w:r w:rsidRPr="4C477218">
        <w:rPr>
          <w:rFonts w:asciiTheme="minorHAnsi" w:eastAsiaTheme="minorEastAsia" w:hAnsiTheme="minorHAnsi" w:cstheme="minorBidi"/>
        </w:rPr>
        <w:t xml:space="preserve">Stupac "NAPOMENA" ponuditelj može popuniti ukoliko smatra potrebnim. </w:t>
      </w:r>
    </w:p>
    <w:p w14:paraId="7217C3D3" w14:textId="77777777" w:rsidR="009C7C7D" w:rsidRDefault="009C7C7D" w:rsidP="009C7C7D">
      <w:pPr>
        <w:jc w:val="both"/>
        <w:rPr>
          <w:rFonts w:asciiTheme="minorHAnsi" w:eastAsiaTheme="minorEastAsia" w:hAnsiTheme="minorHAnsi" w:cstheme="minorBidi"/>
        </w:rPr>
      </w:pPr>
    </w:p>
    <w:p w14:paraId="14C0794E" w14:textId="77777777" w:rsidR="009C7C7D" w:rsidRPr="00991F5C" w:rsidRDefault="009C7C7D" w:rsidP="009C7C7D">
      <w:pPr>
        <w:jc w:val="both"/>
        <w:rPr>
          <w:rFonts w:asciiTheme="minorHAnsi" w:eastAsiaTheme="minorEastAsia" w:hAnsiTheme="minorHAnsi" w:cstheme="minorBidi"/>
        </w:rPr>
      </w:pPr>
      <w:r w:rsidRPr="4C477218">
        <w:rPr>
          <w:rFonts w:asciiTheme="minorHAnsi" w:eastAsiaTheme="minorEastAsia" w:hAnsiTheme="minorHAnsi" w:cstheme="minorBidi"/>
        </w:rPr>
        <w:t>Kako bi se ponuda smatrala valjanom, ponuđeni predmet nabave mora zadovoljiti sve što je traženo u obrascu Tehničkih specifikacija.</w:t>
      </w:r>
    </w:p>
    <w:p w14:paraId="36FA5E5B" w14:textId="77777777" w:rsidR="009C7C7D" w:rsidRDefault="009C7C7D" w:rsidP="009C7C7D">
      <w:pPr>
        <w:jc w:val="both"/>
        <w:rPr>
          <w:rFonts w:eastAsiaTheme="minorEastAsia" w:cstheme="minorBidi"/>
          <w:szCs w:val="22"/>
        </w:rPr>
      </w:pPr>
    </w:p>
    <w:p w14:paraId="3E02ABAA" w14:textId="77777777" w:rsidR="009C7C7D" w:rsidRDefault="009C7C7D" w:rsidP="009C7C7D">
      <w:pPr>
        <w:rPr>
          <w:rFonts w:asciiTheme="minorHAnsi" w:eastAsiaTheme="minorEastAsia" w:hAnsiTheme="minorHAnsi" w:cstheme="minorBidi"/>
          <w:b/>
          <w:bCs/>
          <w:sz w:val="28"/>
          <w:szCs w:val="28"/>
        </w:rPr>
      </w:pPr>
      <w:r w:rsidRPr="00743C20">
        <w:rPr>
          <w:rFonts w:eastAsiaTheme="minorEastAsia" w:cstheme="minorBidi"/>
          <w:szCs w:val="22"/>
        </w:rPr>
        <w:t>Za predmet nabave, za sve (pod)stavke/opise/upućivanja na mjesto u kojima se eventualno traži ili navodi marka, patent, tip, norma ili određeno podrijetlo, ponuditelj može ponuditi „jednakovrijedno“ traženom ili navedenom, te će Naručitelj prihvatiti i druge jednakovrijedne mjere osiguranja kvalitete, ali u tom slučaju mora uz ponudu priložiti dokaze o jednakovrijednosti (katalog, potvrde proizvođača ili sl.). „Jednakovrijedno“ je sve ponuđeno što nije unutar propisanog opisa, ali zadovoljava minimalne tehničke karakteristike predložene (pod)stavke. Gdje je primjenjivo, karakteristike moraju odgovarati traženom uz odstupanje do +/- 1%, ukoliko raspon nije drugačije definiran od strane Naručitelja.</w:t>
      </w:r>
      <w:r w:rsidRPr="00743C20">
        <w:rPr>
          <w:rFonts w:eastAsiaTheme="minorEastAsia" w:cstheme="minorBidi"/>
          <w:szCs w:val="22"/>
        </w:rPr>
        <w:tab/>
      </w:r>
    </w:p>
    <w:bookmarkEnd w:id="0"/>
    <w:p w14:paraId="2BD28018" w14:textId="30EDEE14" w:rsidR="00A34518" w:rsidRDefault="00A34518" w:rsidP="000F1566">
      <w:pPr>
        <w:spacing w:after="160" w:line="259" w:lineRule="auto"/>
        <w:rPr>
          <w:rFonts w:eastAsiaTheme="minorEastAsia" w:cstheme="minorBidi"/>
          <w:szCs w:val="22"/>
        </w:rPr>
      </w:pPr>
    </w:p>
    <w:p w14:paraId="32D33CD3" w14:textId="6CD13009" w:rsidR="009C7C7D" w:rsidRDefault="009C7C7D" w:rsidP="000F1566">
      <w:pPr>
        <w:spacing w:after="160" w:line="259" w:lineRule="auto"/>
        <w:rPr>
          <w:rFonts w:eastAsiaTheme="minorEastAsia" w:cstheme="minorBidi"/>
          <w:szCs w:val="22"/>
        </w:rPr>
      </w:pPr>
    </w:p>
    <w:p w14:paraId="302CAAC1" w14:textId="3C9F6DBA" w:rsidR="009C7C7D" w:rsidRDefault="009C7C7D" w:rsidP="000F1566">
      <w:pPr>
        <w:spacing w:after="160" w:line="259" w:lineRule="auto"/>
        <w:rPr>
          <w:rFonts w:eastAsiaTheme="minorEastAsia" w:cstheme="minorBidi"/>
          <w:szCs w:val="22"/>
        </w:rPr>
      </w:pPr>
    </w:p>
    <w:p w14:paraId="4B415A93" w14:textId="253CA9B9" w:rsidR="009C7C7D" w:rsidRDefault="009C7C7D" w:rsidP="000F1566">
      <w:pPr>
        <w:spacing w:after="160" w:line="259" w:lineRule="auto"/>
        <w:rPr>
          <w:rFonts w:eastAsiaTheme="minorEastAsia" w:cstheme="minorBidi"/>
          <w:szCs w:val="22"/>
        </w:rPr>
      </w:pPr>
    </w:p>
    <w:p w14:paraId="2347DC66" w14:textId="16DF05C1" w:rsidR="009C7C7D" w:rsidRDefault="009C7C7D" w:rsidP="000F1566">
      <w:pPr>
        <w:spacing w:after="160" w:line="259" w:lineRule="auto"/>
        <w:rPr>
          <w:rFonts w:eastAsiaTheme="minorEastAsia" w:cstheme="minorBidi"/>
          <w:szCs w:val="22"/>
        </w:rPr>
      </w:pPr>
    </w:p>
    <w:p w14:paraId="04EC88A5" w14:textId="77777777" w:rsidR="009C7C7D" w:rsidRDefault="009C7C7D" w:rsidP="000F1566">
      <w:pPr>
        <w:spacing w:after="160" w:line="259" w:lineRule="auto"/>
        <w:rPr>
          <w:rFonts w:eastAsiaTheme="minorEastAsia" w:cstheme="minorBidi"/>
          <w:szCs w:val="22"/>
        </w:rPr>
      </w:pPr>
    </w:p>
    <w:tbl>
      <w:tblPr>
        <w:tblStyle w:val="TableGrid"/>
        <w:tblpPr w:leftFromText="180" w:rightFromText="180" w:vertAnchor="text" w:tblpXSpec="center" w:tblpY="1"/>
        <w:tblOverlap w:val="never"/>
        <w:tblW w:w="5002" w:type="pct"/>
        <w:tblLook w:val="04A0" w:firstRow="1" w:lastRow="0" w:firstColumn="1" w:lastColumn="0" w:noHBand="0" w:noVBand="1"/>
      </w:tblPr>
      <w:tblGrid>
        <w:gridCol w:w="867"/>
        <w:gridCol w:w="2358"/>
        <w:gridCol w:w="2594"/>
        <w:gridCol w:w="4204"/>
        <w:gridCol w:w="3570"/>
        <w:gridCol w:w="2107"/>
      </w:tblGrid>
      <w:tr w:rsidR="0031195C" w:rsidRPr="00991F5C" w14:paraId="1128BB91" w14:textId="77777777" w:rsidTr="00CE2023">
        <w:trPr>
          <w:trHeight w:val="371"/>
          <w:tblHeader/>
        </w:trPr>
        <w:tc>
          <w:tcPr>
            <w:tcW w:w="276"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6C4B2AE9" w14:textId="1722647B" w:rsidR="0031195C" w:rsidRPr="00991F5C" w:rsidRDefault="0031195C" w:rsidP="0031195C">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lastRenderedPageBreak/>
              <w:t>R.BR.</w:t>
            </w:r>
          </w:p>
        </w:tc>
        <w:tc>
          <w:tcPr>
            <w:tcW w:w="75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1ABA27C1" w14:textId="59A02576" w:rsidR="0031195C" w:rsidRPr="00991F5C" w:rsidRDefault="0031195C" w:rsidP="0031195C">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t>NAZIV STAVKE</w:t>
            </w: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hideMark/>
          </w:tcPr>
          <w:p w14:paraId="7293DB5F" w14:textId="41D1E7E5" w:rsidR="0031195C" w:rsidRPr="00991F5C" w:rsidRDefault="0031195C" w:rsidP="0031195C">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t>TRAŽENE TEHNIČKE SPECIFIKACIJE / FUNKCIONALNOSTI</w:t>
            </w:r>
            <w:r>
              <w:rPr>
                <w:rFonts w:asciiTheme="minorHAnsi" w:eastAsiaTheme="minorEastAsia" w:hAnsiTheme="minorHAnsi" w:cstheme="minorBidi"/>
                <w:b/>
                <w:bCs/>
                <w:color w:val="000000" w:themeColor="text1"/>
                <w:sz w:val="22"/>
                <w:szCs w:val="22"/>
                <w:lang w:bidi="ar-SA"/>
              </w:rPr>
              <w:t xml:space="preserve"> </w:t>
            </w:r>
          </w:p>
        </w:tc>
        <w:tc>
          <w:tcPr>
            <w:tcW w:w="1137"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2D53B78F" w14:textId="72728E47" w:rsidR="0031195C" w:rsidRPr="00991F5C" w:rsidRDefault="0031195C" w:rsidP="0031195C">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t>PONUĐENO</w:t>
            </w:r>
          </w:p>
        </w:tc>
        <w:tc>
          <w:tcPr>
            <w:tcW w:w="67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36A22313" w14:textId="6FCA12BB" w:rsidR="0031195C" w:rsidRPr="00991F5C" w:rsidRDefault="0031195C" w:rsidP="0031195C">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t>NAPOMENA</w:t>
            </w:r>
          </w:p>
          <w:p w14:paraId="7FB5C016" w14:textId="1221D2D6" w:rsidR="0031195C" w:rsidRPr="002050E2" w:rsidRDefault="0031195C" w:rsidP="0031195C">
            <w:pPr>
              <w:jc w:val="center"/>
              <w:rPr>
                <w:rFonts w:asciiTheme="minorHAnsi" w:eastAsiaTheme="minorEastAsia" w:hAnsiTheme="minorHAnsi" w:cstheme="minorBidi"/>
                <w:i/>
                <w:iCs/>
                <w:color w:val="000000" w:themeColor="text1"/>
                <w:sz w:val="22"/>
                <w:szCs w:val="22"/>
                <w:lang w:bidi="ar-SA"/>
              </w:rPr>
            </w:pPr>
            <w:r w:rsidRPr="4C477218">
              <w:rPr>
                <w:rFonts w:asciiTheme="minorHAnsi" w:eastAsiaTheme="minorEastAsia" w:hAnsiTheme="minorHAnsi" w:cstheme="minorBidi"/>
                <w:i/>
                <w:iCs/>
                <w:color w:val="000000" w:themeColor="text1"/>
                <w:sz w:val="22"/>
                <w:szCs w:val="22"/>
                <w:lang w:bidi="ar-SA"/>
              </w:rPr>
              <w:t>(ukoliko je potrebno)</w:t>
            </w:r>
          </w:p>
        </w:tc>
      </w:tr>
      <w:tr w:rsidR="0031195C" w:rsidRPr="00991F5C" w14:paraId="44968788" w14:textId="77777777" w:rsidTr="00CE2023">
        <w:trPr>
          <w:trHeight w:val="470"/>
          <w:tblHeader/>
        </w:trPr>
        <w:tc>
          <w:tcPr>
            <w:tcW w:w="276" w:type="pct"/>
            <w:vMerge/>
            <w:tcBorders>
              <w:left w:val="single" w:sz="4" w:space="0" w:color="auto"/>
              <w:bottom w:val="single" w:sz="4" w:space="0" w:color="auto"/>
              <w:right w:val="single" w:sz="4" w:space="0" w:color="auto"/>
            </w:tcBorders>
            <w:shd w:val="clear" w:color="auto" w:fill="B4C6E7" w:themeFill="accent1" w:themeFillTint="66"/>
            <w:vAlign w:val="center"/>
          </w:tcPr>
          <w:p w14:paraId="5BC7086A" w14:textId="77777777" w:rsidR="0031195C" w:rsidRPr="4C477218" w:rsidRDefault="0031195C" w:rsidP="0031195C">
            <w:pPr>
              <w:jc w:val="center"/>
              <w:rPr>
                <w:rFonts w:asciiTheme="minorHAnsi" w:eastAsiaTheme="minorEastAsia" w:hAnsiTheme="minorHAnsi" w:cstheme="minorBidi"/>
                <w:b/>
                <w:bCs/>
                <w:color w:val="000000" w:themeColor="text1"/>
                <w:sz w:val="22"/>
                <w:szCs w:val="22"/>
                <w:lang w:bidi="ar-SA"/>
              </w:rPr>
            </w:pPr>
          </w:p>
        </w:tc>
        <w:tc>
          <w:tcPr>
            <w:tcW w:w="751" w:type="pct"/>
            <w:vMerge/>
            <w:tcBorders>
              <w:left w:val="single" w:sz="4" w:space="0" w:color="auto"/>
              <w:bottom w:val="single" w:sz="4" w:space="0" w:color="auto"/>
              <w:right w:val="single" w:sz="4" w:space="0" w:color="auto"/>
            </w:tcBorders>
            <w:shd w:val="clear" w:color="auto" w:fill="B4C6E7" w:themeFill="accent1" w:themeFillTint="66"/>
            <w:vAlign w:val="center"/>
          </w:tcPr>
          <w:p w14:paraId="7D9AA11F" w14:textId="77777777" w:rsidR="0031195C" w:rsidRPr="4C477218" w:rsidRDefault="0031195C" w:rsidP="0031195C">
            <w:pPr>
              <w:jc w:val="center"/>
              <w:rPr>
                <w:rFonts w:asciiTheme="minorHAnsi" w:eastAsiaTheme="minorEastAsia" w:hAnsiTheme="minorHAnsi" w:cstheme="minorBidi"/>
                <w:b/>
                <w:bCs/>
                <w:color w:val="000000" w:themeColor="text1"/>
                <w:sz w:val="22"/>
                <w:szCs w:val="22"/>
                <w:lang w:bidi="ar-SA"/>
              </w:rPr>
            </w:pP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tcPr>
          <w:p w14:paraId="30242191" w14:textId="7AF476AD" w:rsidR="0031195C" w:rsidRDefault="0031195C" w:rsidP="0031195C">
            <w:pPr>
              <w:jc w:val="center"/>
              <w:rPr>
                <w:rFonts w:asciiTheme="minorHAnsi" w:eastAsiaTheme="minorEastAsia" w:hAnsiTheme="minorHAnsi" w:cstheme="minorBidi"/>
                <w:b/>
                <w:bCs/>
                <w:color w:val="000000" w:themeColor="text1"/>
                <w:sz w:val="22"/>
                <w:szCs w:val="22"/>
                <w:lang w:bidi="ar-SA"/>
              </w:rPr>
            </w:pPr>
            <w:r>
              <w:rPr>
                <w:rFonts w:asciiTheme="minorHAnsi" w:eastAsiaTheme="minorEastAsia" w:hAnsiTheme="minorHAnsi" w:cstheme="minorBidi"/>
                <w:b/>
                <w:bCs/>
                <w:color w:val="000000" w:themeColor="text1"/>
                <w:sz w:val="22"/>
                <w:szCs w:val="22"/>
                <w:lang w:bidi="ar-SA"/>
              </w:rPr>
              <w:t>NAZIV/OPIS PODSTAVKE</w:t>
            </w:r>
          </w:p>
        </w:tc>
        <w:tc>
          <w:tcPr>
            <w:tcW w:w="1137" w:type="pct"/>
            <w:vMerge/>
            <w:tcBorders>
              <w:left w:val="single" w:sz="4" w:space="0" w:color="auto"/>
              <w:bottom w:val="single" w:sz="4" w:space="0" w:color="auto"/>
              <w:right w:val="single" w:sz="4" w:space="0" w:color="auto"/>
            </w:tcBorders>
            <w:shd w:val="clear" w:color="auto" w:fill="B4C6E7" w:themeFill="accent1" w:themeFillTint="66"/>
            <w:vAlign w:val="center"/>
          </w:tcPr>
          <w:p w14:paraId="75288287" w14:textId="77777777" w:rsidR="0031195C" w:rsidRPr="4C477218" w:rsidRDefault="0031195C" w:rsidP="0031195C">
            <w:pPr>
              <w:jc w:val="center"/>
              <w:rPr>
                <w:rFonts w:asciiTheme="minorHAnsi" w:eastAsiaTheme="minorEastAsia" w:hAnsiTheme="minorHAnsi" w:cstheme="minorBidi"/>
                <w:b/>
                <w:bCs/>
                <w:color w:val="000000" w:themeColor="text1"/>
                <w:sz w:val="22"/>
                <w:szCs w:val="22"/>
                <w:lang w:bidi="ar-SA"/>
              </w:rPr>
            </w:pPr>
          </w:p>
        </w:tc>
        <w:tc>
          <w:tcPr>
            <w:tcW w:w="671" w:type="pct"/>
            <w:vMerge/>
            <w:tcBorders>
              <w:left w:val="single" w:sz="4" w:space="0" w:color="auto"/>
              <w:bottom w:val="single" w:sz="4" w:space="0" w:color="auto"/>
              <w:right w:val="single" w:sz="4" w:space="0" w:color="auto"/>
            </w:tcBorders>
            <w:shd w:val="clear" w:color="auto" w:fill="B4C6E7" w:themeFill="accent1" w:themeFillTint="66"/>
            <w:vAlign w:val="center"/>
          </w:tcPr>
          <w:p w14:paraId="2E24607E" w14:textId="77777777" w:rsidR="0031195C" w:rsidRPr="4C477218" w:rsidRDefault="0031195C" w:rsidP="0031195C">
            <w:pPr>
              <w:jc w:val="center"/>
              <w:rPr>
                <w:rFonts w:asciiTheme="minorHAnsi" w:eastAsiaTheme="minorEastAsia" w:hAnsiTheme="minorHAnsi" w:cstheme="minorBidi"/>
                <w:b/>
                <w:bCs/>
                <w:color w:val="000000" w:themeColor="text1"/>
                <w:sz w:val="22"/>
                <w:szCs w:val="22"/>
                <w:lang w:bidi="ar-SA"/>
              </w:rPr>
            </w:pPr>
          </w:p>
        </w:tc>
      </w:tr>
      <w:tr w:rsidR="00DC3476" w:rsidRPr="00991F5C" w14:paraId="06649DB6" w14:textId="77777777" w:rsidTr="002629E3">
        <w:trPr>
          <w:trHeight w:val="750"/>
        </w:trPr>
        <w:tc>
          <w:tcPr>
            <w:tcW w:w="276" w:type="pct"/>
            <w:vMerge w:val="restart"/>
            <w:tcBorders>
              <w:top w:val="single" w:sz="4" w:space="0" w:color="auto"/>
              <w:left w:val="single" w:sz="4" w:space="0" w:color="auto"/>
              <w:right w:val="single" w:sz="4" w:space="0" w:color="auto"/>
            </w:tcBorders>
            <w:shd w:val="clear" w:color="auto" w:fill="auto"/>
            <w:vAlign w:val="center"/>
          </w:tcPr>
          <w:p w14:paraId="0190E9CC" w14:textId="409693EA" w:rsidR="00DC3476" w:rsidRPr="00CE2023" w:rsidRDefault="00DC3476" w:rsidP="00CE2023">
            <w:pPr>
              <w:pStyle w:val="ListParagraph"/>
              <w:ind w:left="318"/>
              <w:rPr>
                <w:rFonts w:asciiTheme="minorHAnsi" w:eastAsiaTheme="minorEastAsia" w:hAnsiTheme="minorHAnsi" w:cstheme="minorBidi"/>
                <w:b/>
                <w:bCs/>
                <w:color w:val="000000" w:themeColor="text1"/>
                <w:sz w:val="22"/>
                <w:szCs w:val="22"/>
                <w:lang w:bidi="ar-SA"/>
              </w:rPr>
            </w:pPr>
            <w:r w:rsidRPr="00CE2023">
              <w:rPr>
                <w:rFonts w:asciiTheme="minorHAnsi" w:eastAsiaTheme="minorEastAsia" w:hAnsiTheme="minorHAnsi" w:cstheme="minorBidi"/>
                <w:b/>
                <w:sz w:val="22"/>
                <w:szCs w:val="22"/>
              </w:rPr>
              <w:t>1.</w:t>
            </w:r>
          </w:p>
        </w:tc>
        <w:tc>
          <w:tcPr>
            <w:tcW w:w="751" w:type="pct"/>
            <w:vMerge w:val="restart"/>
            <w:tcBorders>
              <w:top w:val="single" w:sz="4" w:space="0" w:color="auto"/>
              <w:left w:val="single" w:sz="4" w:space="0" w:color="auto"/>
              <w:right w:val="single" w:sz="4" w:space="0" w:color="auto"/>
            </w:tcBorders>
            <w:shd w:val="clear" w:color="auto" w:fill="auto"/>
            <w:vAlign w:val="center"/>
          </w:tcPr>
          <w:p w14:paraId="2F65EA49" w14:textId="126469A1" w:rsidR="00DC3476" w:rsidRPr="00CE2023" w:rsidRDefault="003E696B" w:rsidP="00CE2023">
            <w:pPr>
              <w:rPr>
                <w:rFonts w:asciiTheme="minorHAnsi" w:eastAsiaTheme="minorEastAsia" w:hAnsiTheme="minorHAnsi" w:cstheme="minorBidi"/>
                <w:b/>
                <w:bCs/>
                <w:color w:val="000000" w:themeColor="text1"/>
                <w:sz w:val="22"/>
                <w:szCs w:val="22"/>
                <w:lang w:bidi="ar-SA"/>
              </w:rPr>
            </w:pPr>
            <w:r>
              <w:rPr>
                <w:rFonts w:asciiTheme="minorHAnsi" w:eastAsiaTheme="minorEastAsia" w:hAnsiTheme="minorHAnsi" w:cstheme="minorBidi"/>
                <w:b/>
                <w:bCs/>
                <w:color w:val="000000" w:themeColor="text1"/>
                <w:sz w:val="22"/>
                <w:szCs w:val="22"/>
              </w:rPr>
              <w:t xml:space="preserve">Sustav radne hidraulike </w:t>
            </w:r>
            <w:r w:rsidR="002521A1">
              <w:rPr>
                <w:rFonts w:asciiTheme="minorHAnsi" w:eastAsiaTheme="minorEastAsia" w:hAnsiTheme="minorHAnsi" w:cstheme="minorBidi"/>
                <w:b/>
                <w:bCs/>
                <w:color w:val="000000" w:themeColor="text1"/>
                <w:sz w:val="22"/>
                <w:szCs w:val="22"/>
              </w:rPr>
              <w:t>– osnovni elementi</w:t>
            </w:r>
            <w:r w:rsidR="009E78B0">
              <w:rPr>
                <w:rFonts w:asciiTheme="minorHAnsi" w:eastAsiaTheme="minorEastAsia" w:hAnsiTheme="minorHAnsi" w:cstheme="minorBidi"/>
                <w:b/>
                <w:bCs/>
                <w:color w:val="000000" w:themeColor="text1"/>
                <w:sz w:val="22"/>
                <w:szCs w:val="22"/>
              </w:rPr>
              <w:t>:</w:t>
            </w:r>
            <w:r w:rsidR="002521A1">
              <w:rPr>
                <w:rFonts w:asciiTheme="minorHAnsi" w:eastAsiaTheme="minorEastAsia" w:hAnsiTheme="minorHAnsi" w:cstheme="minorBidi"/>
                <w:b/>
                <w:bCs/>
                <w:color w:val="000000" w:themeColor="text1"/>
                <w:sz w:val="22"/>
                <w:szCs w:val="22"/>
              </w:rPr>
              <w:t xml:space="preserve"> 1 </w:t>
            </w:r>
            <w:r w:rsidR="009E78B0">
              <w:rPr>
                <w:rFonts w:asciiTheme="minorHAnsi" w:eastAsiaTheme="minorEastAsia" w:hAnsiTheme="minorHAnsi" w:cstheme="minorBidi"/>
                <w:b/>
                <w:bCs/>
                <w:color w:val="000000" w:themeColor="text1"/>
                <w:sz w:val="22"/>
                <w:szCs w:val="22"/>
              </w:rPr>
              <w:t>komplet</w:t>
            </w:r>
          </w:p>
        </w:tc>
        <w:tc>
          <w:tcPr>
            <w:tcW w:w="3973" w:type="pct"/>
            <w:gridSpan w:val="4"/>
            <w:tcBorders>
              <w:top w:val="single" w:sz="4" w:space="0" w:color="auto"/>
              <w:left w:val="single" w:sz="4" w:space="0" w:color="auto"/>
              <w:right w:val="single" w:sz="4" w:space="0" w:color="auto"/>
            </w:tcBorders>
            <w:shd w:val="clear" w:color="auto" w:fill="auto"/>
            <w:vAlign w:val="center"/>
          </w:tcPr>
          <w:p w14:paraId="3899FBFB" w14:textId="4AC70A4A" w:rsidR="00DC3476" w:rsidRPr="00DC3476" w:rsidRDefault="00DC3476" w:rsidP="002629E3">
            <w:pPr>
              <w:rPr>
                <w:rFonts w:asciiTheme="minorHAnsi" w:eastAsiaTheme="minorEastAsia" w:hAnsiTheme="minorHAnsi" w:cstheme="minorBidi"/>
                <w:b/>
                <w:bCs/>
                <w:color w:val="000000" w:themeColor="text1"/>
                <w:sz w:val="22"/>
                <w:szCs w:val="22"/>
                <w:lang w:bidi="ar-SA"/>
              </w:rPr>
            </w:pPr>
            <w:r w:rsidRPr="00FF6D8C">
              <w:rPr>
                <w:rFonts w:asciiTheme="minorHAnsi" w:hAnsiTheme="minorHAnsi" w:cstheme="minorHAnsi"/>
                <w:b/>
                <w:sz w:val="22"/>
                <w:szCs w:val="22"/>
              </w:rPr>
              <w:t>1.</w:t>
            </w:r>
            <w:r>
              <w:rPr>
                <w:rFonts w:asciiTheme="minorHAnsi" w:hAnsiTheme="minorHAnsi" w:cstheme="minorHAnsi"/>
                <w:b/>
                <w:sz w:val="22"/>
                <w:szCs w:val="22"/>
              </w:rPr>
              <w:t xml:space="preserve">1. </w:t>
            </w:r>
            <w:r w:rsidR="00C06700">
              <w:rPr>
                <w:rFonts w:asciiTheme="minorHAnsi" w:hAnsiTheme="minorHAnsi" w:cstheme="minorHAnsi"/>
                <w:b/>
                <w:sz w:val="22"/>
                <w:szCs w:val="22"/>
              </w:rPr>
              <w:t>Tandem pumpa:</w:t>
            </w:r>
            <w:r w:rsidR="0086008A">
              <w:rPr>
                <w:rFonts w:asciiTheme="minorHAnsi" w:hAnsiTheme="minorHAnsi" w:cstheme="minorHAnsi"/>
                <w:b/>
                <w:sz w:val="22"/>
                <w:szCs w:val="22"/>
              </w:rPr>
              <w:t xml:space="preserve"> </w:t>
            </w:r>
            <w:r w:rsidR="00C06700">
              <w:rPr>
                <w:rFonts w:asciiTheme="minorHAnsi" w:hAnsiTheme="minorHAnsi" w:cstheme="minorHAnsi"/>
                <w:b/>
                <w:sz w:val="22"/>
                <w:szCs w:val="22"/>
              </w:rPr>
              <w:t>6</w:t>
            </w:r>
            <w:r w:rsidR="0086008A">
              <w:rPr>
                <w:rFonts w:asciiTheme="minorHAnsi" w:hAnsiTheme="minorHAnsi" w:cstheme="minorHAnsi"/>
                <w:b/>
                <w:sz w:val="22"/>
                <w:szCs w:val="22"/>
              </w:rPr>
              <w:t xml:space="preserve"> komada</w:t>
            </w:r>
          </w:p>
        </w:tc>
      </w:tr>
      <w:tr w:rsidR="00A03226" w:rsidRPr="00991F5C" w14:paraId="5FD8E286" w14:textId="77777777" w:rsidTr="00CE2023">
        <w:tc>
          <w:tcPr>
            <w:tcW w:w="276" w:type="pct"/>
            <w:vMerge/>
            <w:tcBorders>
              <w:left w:val="single" w:sz="4" w:space="0" w:color="auto"/>
              <w:right w:val="single" w:sz="4" w:space="0" w:color="auto"/>
            </w:tcBorders>
            <w:shd w:val="clear" w:color="auto" w:fill="auto"/>
            <w:vAlign w:val="center"/>
          </w:tcPr>
          <w:p w14:paraId="57A81946" w14:textId="77777777" w:rsidR="00A03226" w:rsidRPr="00991F5C" w:rsidRDefault="00A03226"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6DE818C" w14:textId="77777777" w:rsidR="00A03226" w:rsidRPr="00991F5C" w:rsidRDefault="00A03226"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11CC004" w14:textId="7C9DA89F" w:rsidR="00A03226" w:rsidRDefault="00A03226"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Model pumpe: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6FEF8FF" w14:textId="6169BB67" w:rsidR="00A03226" w:rsidRDefault="00A03226"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Parker PGP 511 ili jednakovrijedno</w:t>
            </w:r>
          </w:p>
        </w:tc>
        <w:tc>
          <w:tcPr>
            <w:tcW w:w="1137" w:type="pct"/>
            <w:tcBorders>
              <w:left w:val="single" w:sz="4" w:space="0" w:color="auto"/>
            </w:tcBorders>
            <w:shd w:val="clear" w:color="auto" w:fill="E7E6E6" w:themeFill="background2"/>
            <w:vAlign w:val="center"/>
          </w:tcPr>
          <w:p w14:paraId="3EA33A89" w14:textId="77777777" w:rsidR="00A03226" w:rsidRPr="00991F5C" w:rsidRDefault="00A03226" w:rsidP="00CE2023">
            <w:pPr>
              <w:rPr>
                <w:rFonts w:asciiTheme="minorHAnsi" w:hAnsiTheme="minorHAnsi" w:cstheme="minorHAnsi"/>
                <w:sz w:val="22"/>
                <w:szCs w:val="22"/>
              </w:rPr>
            </w:pPr>
          </w:p>
        </w:tc>
        <w:tc>
          <w:tcPr>
            <w:tcW w:w="671" w:type="pct"/>
            <w:shd w:val="clear" w:color="auto" w:fill="E7E6E6" w:themeFill="background2"/>
            <w:vAlign w:val="center"/>
          </w:tcPr>
          <w:p w14:paraId="17096E4B" w14:textId="77777777" w:rsidR="00A03226" w:rsidRPr="00991F5C" w:rsidRDefault="00A03226" w:rsidP="00CE2023">
            <w:pPr>
              <w:rPr>
                <w:rFonts w:asciiTheme="minorHAnsi" w:hAnsiTheme="minorHAnsi" w:cstheme="minorHAnsi"/>
                <w:sz w:val="22"/>
                <w:szCs w:val="22"/>
              </w:rPr>
            </w:pPr>
          </w:p>
        </w:tc>
      </w:tr>
      <w:tr w:rsidR="0038297F" w:rsidRPr="00991F5C" w14:paraId="6B6369B7" w14:textId="77777777" w:rsidTr="00CE2023">
        <w:tc>
          <w:tcPr>
            <w:tcW w:w="276" w:type="pct"/>
            <w:vMerge/>
            <w:tcBorders>
              <w:left w:val="single" w:sz="4" w:space="0" w:color="auto"/>
              <w:right w:val="single" w:sz="4" w:space="0" w:color="auto"/>
            </w:tcBorders>
            <w:shd w:val="clear" w:color="auto" w:fill="auto"/>
            <w:vAlign w:val="center"/>
          </w:tcPr>
          <w:p w14:paraId="7F971B7A" w14:textId="77777777" w:rsidR="0038297F" w:rsidRPr="00991F5C" w:rsidRDefault="0038297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3060B9B" w14:textId="77777777" w:rsidR="0038297F" w:rsidRPr="00991F5C" w:rsidRDefault="0038297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9F835E9" w14:textId="0F0586EA" w:rsidR="0038297F" w:rsidRDefault="00C14B8B"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Vrsta pumpe: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2392E78" w14:textId="301937CE" w:rsidR="0038297F" w:rsidRPr="00D530AE" w:rsidRDefault="00EA06BE"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tandem zupčasta pumpa</w:t>
            </w:r>
          </w:p>
        </w:tc>
        <w:tc>
          <w:tcPr>
            <w:tcW w:w="1137" w:type="pct"/>
            <w:tcBorders>
              <w:left w:val="single" w:sz="4" w:space="0" w:color="auto"/>
            </w:tcBorders>
            <w:shd w:val="clear" w:color="auto" w:fill="E7E6E6" w:themeFill="background2"/>
            <w:vAlign w:val="center"/>
          </w:tcPr>
          <w:p w14:paraId="26B89121" w14:textId="77777777" w:rsidR="0038297F" w:rsidRPr="00991F5C" w:rsidRDefault="0038297F" w:rsidP="00CE2023">
            <w:pPr>
              <w:rPr>
                <w:rFonts w:asciiTheme="minorHAnsi" w:hAnsiTheme="minorHAnsi" w:cstheme="minorHAnsi"/>
                <w:sz w:val="22"/>
                <w:szCs w:val="22"/>
              </w:rPr>
            </w:pPr>
          </w:p>
        </w:tc>
        <w:tc>
          <w:tcPr>
            <w:tcW w:w="671" w:type="pct"/>
            <w:shd w:val="clear" w:color="auto" w:fill="E7E6E6" w:themeFill="background2"/>
            <w:vAlign w:val="center"/>
          </w:tcPr>
          <w:p w14:paraId="11A4692C" w14:textId="77777777" w:rsidR="0038297F" w:rsidRPr="00991F5C" w:rsidRDefault="0038297F" w:rsidP="00CE2023">
            <w:pPr>
              <w:rPr>
                <w:rFonts w:asciiTheme="minorHAnsi" w:hAnsiTheme="minorHAnsi" w:cstheme="minorHAnsi"/>
                <w:sz w:val="22"/>
                <w:szCs w:val="22"/>
              </w:rPr>
            </w:pPr>
          </w:p>
        </w:tc>
      </w:tr>
      <w:tr w:rsidR="008564C9" w:rsidRPr="00991F5C" w14:paraId="579E9C7B" w14:textId="77777777" w:rsidTr="00CE2023">
        <w:tc>
          <w:tcPr>
            <w:tcW w:w="276" w:type="pct"/>
            <w:vMerge/>
            <w:tcBorders>
              <w:left w:val="single" w:sz="4" w:space="0" w:color="auto"/>
              <w:right w:val="single" w:sz="4" w:space="0" w:color="auto"/>
            </w:tcBorders>
            <w:shd w:val="clear" w:color="auto" w:fill="auto"/>
            <w:vAlign w:val="center"/>
          </w:tcPr>
          <w:p w14:paraId="512F7C92" w14:textId="77777777" w:rsidR="008564C9" w:rsidRPr="00991F5C" w:rsidRDefault="008564C9"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5CABC3D" w14:textId="77777777" w:rsidR="008564C9" w:rsidRPr="00991F5C" w:rsidRDefault="008564C9"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DA449C6" w14:textId="6F0AC671" w:rsidR="008564C9" w:rsidRDefault="008564C9"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Volumen prve pumpe: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2AF140F" w14:textId="5DED8672" w:rsidR="008564C9" w:rsidRDefault="000A3755" w:rsidP="00CE2023">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19 cm</w:t>
            </w:r>
            <w:r>
              <w:rPr>
                <w:rFonts w:ascii="Arial" w:eastAsiaTheme="minorEastAsia" w:hAnsi="Arial" w:cs="Arial"/>
                <w:sz w:val="22"/>
                <w:szCs w:val="22"/>
              </w:rPr>
              <w:t>³</w:t>
            </w:r>
            <w:r>
              <w:rPr>
                <w:rFonts w:asciiTheme="minorHAnsi" w:eastAsiaTheme="minorEastAsia" w:hAnsiTheme="minorHAnsi" w:cstheme="minorHAnsi"/>
                <w:sz w:val="22"/>
                <w:szCs w:val="22"/>
              </w:rPr>
              <w:t>/</w:t>
            </w:r>
            <w:proofErr w:type="spellStart"/>
            <w:r>
              <w:rPr>
                <w:rFonts w:asciiTheme="minorHAnsi" w:eastAsiaTheme="minorEastAsia" w:hAnsiTheme="minorHAnsi" w:cstheme="minorHAnsi"/>
                <w:sz w:val="22"/>
                <w:szCs w:val="22"/>
              </w:rPr>
              <w:t>okr</w:t>
            </w:r>
            <w:proofErr w:type="spellEnd"/>
          </w:p>
        </w:tc>
        <w:tc>
          <w:tcPr>
            <w:tcW w:w="1137" w:type="pct"/>
            <w:tcBorders>
              <w:left w:val="single" w:sz="4" w:space="0" w:color="auto"/>
            </w:tcBorders>
            <w:shd w:val="clear" w:color="auto" w:fill="E7E6E6" w:themeFill="background2"/>
            <w:vAlign w:val="center"/>
          </w:tcPr>
          <w:p w14:paraId="21A16947" w14:textId="77777777" w:rsidR="008564C9" w:rsidRPr="00991F5C" w:rsidRDefault="008564C9" w:rsidP="00CE2023">
            <w:pPr>
              <w:rPr>
                <w:rFonts w:asciiTheme="minorHAnsi" w:hAnsiTheme="minorHAnsi" w:cstheme="minorHAnsi"/>
                <w:sz w:val="22"/>
                <w:szCs w:val="22"/>
              </w:rPr>
            </w:pPr>
          </w:p>
        </w:tc>
        <w:tc>
          <w:tcPr>
            <w:tcW w:w="671" w:type="pct"/>
            <w:shd w:val="clear" w:color="auto" w:fill="E7E6E6" w:themeFill="background2"/>
            <w:vAlign w:val="center"/>
          </w:tcPr>
          <w:p w14:paraId="48509CDD" w14:textId="77777777" w:rsidR="008564C9" w:rsidRPr="00991F5C" w:rsidRDefault="008564C9" w:rsidP="00CE2023">
            <w:pPr>
              <w:rPr>
                <w:rFonts w:asciiTheme="minorHAnsi" w:hAnsiTheme="minorHAnsi" w:cstheme="minorHAnsi"/>
                <w:sz w:val="22"/>
                <w:szCs w:val="22"/>
              </w:rPr>
            </w:pPr>
          </w:p>
        </w:tc>
      </w:tr>
      <w:tr w:rsidR="000A3755" w:rsidRPr="00991F5C" w14:paraId="4B9E7934" w14:textId="77777777" w:rsidTr="00CE2023">
        <w:tc>
          <w:tcPr>
            <w:tcW w:w="276" w:type="pct"/>
            <w:vMerge/>
            <w:tcBorders>
              <w:left w:val="single" w:sz="4" w:space="0" w:color="auto"/>
              <w:right w:val="single" w:sz="4" w:space="0" w:color="auto"/>
            </w:tcBorders>
            <w:shd w:val="clear" w:color="auto" w:fill="auto"/>
            <w:vAlign w:val="center"/>
          </w:tcPr>
          <w:p w14:paraId="4B5D9199" w14:textId="77777777" w:rsidR="000A3755" w:rsidRPr="00991F5C" w:rsidRDefault="000A3755"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FA76FA0" w14:textId="77777777" w:rsidR="000A3755" w:rsidRPr="00991F5C" w:rsidRDefault="000A3755"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5724430" w14:textId="5D2E7B09" w:rsidR="000A3755" w:rsidRDefault="000A3755"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Volumen druge pumpe: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BAEB0F6" w14:textId="446CE690" w:rsidR="000A3755" w:rsidRDefault="00F43768" w:rsidP="00CE2023">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8 cm</w:t>
            </w:r>
            <w:r>
              <w:rPr>
                <w:rFonts w:ascii="Arial" w:eastAsiaTheme="minorEastAsia" w:hAnsi="Arial" w:cs="Arial"/>
                <w:sz w:val="22"/>
                <w:szCs w:val="22"/>
              </w:rPr>
              <w:t>³</w:t>
            </w:r>
            <w:r>
              <w:rPr>
                <w:rFonts w:asciiTheme="minorHAnsi" w:eastAsiaTheme="minorEastAsia" w:hAnsiTheme="minorHAnsi" w:cstheme="minorHAnsi"/>
                <w:sz w:val="22"/>
                <w:szCs w:val="22"/>
              </w:rPr>
              <w:t>/</w:t>
            </w:r>
            <w:proofErr w:type="spellStart"/>
            <w:r>
              <w:rPr>
                <w:rFonts w:asciiTheme="minorHAnsi" w:eastAsiaTheme="minorEastAsia" w:hAnsiTheme="minorHAnsi" w:cstheme="minorHAnsi"/>
                <w:sz w:val="22"/>
                <w:szCs w:val="22"/>
              </w:rPr>
              <w:t>okr</w:t>
            </w:r>
            <w:proofErr w:type="spellEnd"/>
          </w:p>
        </w:tc>
        <w:tc>
          <w:tcPr>
            <w:tcW w:w="1137" w:type="pct"/>
            <w:tcBorders>
              <w:left w:val="single" w:sz="4" w:space="0" w:color="auto"/>
            </w:tcBorders>
            <w:shd w:val="clear" w:color="auto" w:fill="E7E6E6" w:themeFill="background2"/>
            <w:vAlign w:val="center"/>
          </w:tcPr>
          <w:p w14:paraId="77C7D12A" w14:textId="77777777" w:rsidR="000A3755" w:rsidRPr="00991F5C" w:rsidRDefault="000A3755" w:rsidP="00CE2023">
            <w:pPr>
              <w:rPr>
                <w:rFonts w:asciiTheme="minorHAnsi" w:hAnsiTheme="minorHAnsi" w:cstheme="minorHAnsi"/>
                <w:sz w:val="22"/>
                <w:szCs w:val="22"/>
              </w:rPr>
            </w:pPr>
          </w:p>
        </w:tc>
        <w:tc>
          <w:tcPr>
            <w:tcW w:w="671" w:type="pct"/>
            <w:shd w:val="clear" w:color="auto" w:fill="E7E6E6" w:themeFill="background2"/>
            <w:vAlign w:val="center"/>
          </w:tcPr>
          <w:p w14:paraId="47B02594" w14:textId="77777777" w:rsidR="000A3755" w:rsidRPr="00991F5C" w:rsidRDefault="000A3755" w:rsidP="00CE2023">
            <w:pPr>
              <w:rPr>
                <w:rFonts w:asciiTheme="minorHAnsi" w:hAnsiTheme="minorHAnsi" w:cstheme="minorHAnsi"/>
                <w:sz w:val="22"/>
                <w:szCs w:val="22"/>
              </w:rPr>
            </w:pPr>
          </w:p>
        </w:tc>
      </w:tr>
      <w:tr w:rsidR="00F43768" w:rsidRPr="00991F5C" w14:paraId="347597A8" w14:textId="77777777" w:rsidTr="00CE2023">
        <w:tc>
          <w:tcPr>
            <w:tcW w:w="276" w:type="pct"/>
            <w:vMerge/>
            <w:tcBorders>
              <w:left w:val="single" w:sz="4" w:space="0" w:color="auto"/>
              <w:right w:val="single" w:sz="4" w:space="0" w:color="auto"/>
            </w:tcBorders>
            <w:shd w:val="clear" w:color="auto" w:fill="auto"/>
            <w:vAlign w:val="center"/>
          </w:tcPr>
          <w:p w14:paraId="08D3367C" w14:textId="77777777" w:rsidR="00F43768" w:rsidRPr="00991F5C" w:rsidRDefault="00F43768"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9DDF775" w14:textId="77777777" w:rsidR="00F43768" w:rsidRPr="00991F5C" w:rsidRDefault="00F43768"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36B1720" w14:textId="562C43A8" w:rsidR="00F43768" w:rsidRDefault="00F43768"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Smjer vrtnje: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E62F55F" w14:textId="3A6748C6" w:rsidR="00F43768" w:rsidRDefault="00877F46" w:rsidP="00CE2023">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suprotno smjeru kazaljke na satu</w:t>
            </w:r>
          </w:p>
        </w:tc>
        <w:tc>
          <w:tcPr>
            <w:tcW w:w="1137" w:type="pct"/>
            <w:tcBorders>
              <w:left w:val="single" w:sz="4" w:space="0" w:color="auto"/>
            </w:tcBorders>
            <w:shd w:val="clear" w:color="auto" w:fill="E7E6E6" w:themeFill="background2"/>
            <w:vAlign w:val="center"/>
          </w:tcPr>
          <w:p w14:paraId="356C3A0B" w14:textId="77777777" w:rsidR="00F43768" w:rsidRPr="00991F5C" w:rsidRDefault="00F43768" w:rsidP="00CE2023">
            <w:pPr>
              <w:rPr>
                <w:rFonts w:asciiTheme="minorHAnsi" w:hAnsiTheme="minorHAnsi" w:cstheme="minorHAnsi"/>
                <w:sz w:val="22"/>
                <w:szCs w:val="22"/>
              </w:rPr>
            </w:pPr>
          </w:p>
        </w:tc>
        <w:tc>
          <w:tcPr>
            <w:tcW w:w="671" w:type="pct"/>
            <w:shd w:val="clear" w:color="auto" w:fill="E7E6E6" w:themeFill="background2"/>
            <w:vAlign w:val="center"/>
          </w:tcPr>
          <w:p w14:paraId="13FB8DA4" w14:textId="77777777" w:rsidR="00F43768" w:rsidRPr="00991F5C" w:rsidRDefault="00F43768" w:rsidP="00CE2023">
            <w:pPr>
              <w:rPr>
                <w:rFonts w:asciiTheme="minorHAnsi" w:hAnsiTheme="minorHAnsi" w:cstheme="minorHAnsi"/>
                <w:sz w:val="22"/>
                <w:szCs w:val="22"/>
              </w:rPr>
            </w:pPr>
          </w:p>
        </w:tc>
      </w:tr>
      <w:tr w:rsidR="00D2075F" w:rsidRPr="00991F5C" w14:paraId="059F5B15" w14:textId="77777777" w:rsidTr="00CE2023">
        <w:tc>
          <w:tcPr>
            <w:tcW w:w="276" w:type="pct"/>
            <w:vMerge/>
            <w:tcBorders>
              <w:left w:val="single" w:sz="4" w:space="0" w:color="auto"/>
              <w:right w:val="single" w:sz="4" w:space="0" w:color="auto"/>
            </w:tcBorders>
            <w:shd w:val="clear" w:color="auto" w:fill="auto"/>
            <w:vAlign w:val="center"/>
          </w:tcPr>
          <w:p w14:paraId="4AE2F72D" w14:textId="77777777" w:rsidR="00D2075F" w:rsidRPr="00991F5C" w:rsidRDefault="00D2075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0314913" w14:textId="77777777" w:rsidR="00D2075F" w:rsidRPr="00991F5C" w:rsidRDefault="00D2075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DCD1B91" w14:textId="6618C5E7" w:rsidR="00D2075F" w:rsidRPr="00D2075F" w:rsidRDefault="008758CC"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Ulazno vratilo:</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0A77653" w14:textId="329F156A" w:rsidR="00690EE3" w:rsidRPr="00AA2871" w:rsidRDefault="00917AE2" w:rsidP="00CE2023">
            <w:pPr>
              <w:rPr>
                <w:rFonts w:asciiTheme="minorHAnsi" w:eastAsiaTheme="minorEastAsia" w:hAnsiTheme="minorHAnsi" w:cstheme="minorBidi"/>
                <w:sz w:val="22"/>
                <w:szCs w:val="22"/>
              </w:rPr>
            </w:pPr>
            <w:r>
              <w:rPr>
                <w:rFonts w:asciiTheme="minorHAnsi" w:eastAsiaTheme="minorEastAsia" w:hAnsiTheme="minorHAnsi" w:cstheme="minorHAnsi"/>
                <w:sz w:val="22"/>
                <w:szCs w:val="22"/>
              </w:rPr>
              <w:t>φ</w:t>
            </w:r>
            <w:r>
              <w:rPr>
                <w:rFonts w:asciiTheme="minorHAnsi" w:eastAsiaTheme="minorEastAsia" w:hAnsiTheme="minorHAnsi" w:cstheme="minorBidi"/>
                <w:sz w:val="22"/>
                <w:szCs w:val="22"/>
              </w:rPr>
              <w:t xml:space="preserve">16,65, </w:t>
            </w:r>
            <w:r w:rsidR="00516AE1">
              <w:rPr>
                <w:rFonts w:asciiTheme="minorHAnsi" w:eastAsiaTheme="minorEastAsia" w:hAnsiTheme="minorHAnsi" w:cstheme="minorBidi"/>
                <w:sz w:val="22"/>
                <w:szCs w:val="22"/>
              </w:rPr>
              <w:t xml:space="preserve">12.0L, </w:t>
            </w:r>
            <w:r w:rsidR="008758CC">
              <w:rPr>
                <w:rFonts w:asciiTheme="minorHAnsi" w:eastAsiaTheme="minorEastAsia" w:hAnsiTheme="minorHAnsi" w:cstheme="minorBidi"/>
                <w:sz w:val="22"/>
                <w:szCs w:val="22"/>
              </w:rPr>
              <w:t>konus 1:8, navoj M12x1,5</w:t>
            </w:r>
            <w:r w:rsidR="003D245B">
              <w:rPr>
                <w:rFonts w:asciiTheme="minorHAnsi" w:eastAsiaTheme="minorEastAsia" w:hAnsiTheme="minorHAnsi" w:cstheme="minorBidi"/>
                <w:sz w:val="22"/>
                <w:szCs w:val="22"/>
              </w:rPr>
              <w:t>, pero 3,2x6,5x</w:t>
            </w:r>
            <w:r w:rsidR="0038738D">
              <w:rPr>
                <w:rFonts w:eastAsiaTheme="minorEastAsia" w:cs="Calibri"/>
                <w:sz w:val="22"/>
                <w:szCs w:val="22"/>
              </w:rPr>
              <w:t>φ</w:t>
            </w:r>
            <w:r w:rsidR="0038738D">
              <w:rPr>
                <w:rFonts w:asciiTheme="minorHAnsi" w:eastAsiaTheme="minorEastAsia" w:hAnsiTheme="minorHAnsi" w:cstheme="minorBidi"/>
                <w:sz w:val="22"/>
                <w:szCs w:val="22"/>
              </w:rPr>
              <w:t>16</w:t>
            </w:r>
          </w:p>
        </w:tc>
        <w:tc>
          <w:tcPr>
            <w:tcW w:w="1137" w:type="pct"/>
            <w:tcBorders>
              <w:left w:val="single" w:sz="4" w:space="0" w:color="auto"/>
            </w:tcBorders>
            <w:shd w:val="clear" w:color="auto" w:fill="E7E6E6" w:themeFill="background2"/>
            <w:vAlign w:val="center"/>
          </w:tcPr>
          <w:p w14:paraId="73731E8C" w14:textId="42BF8045" w:rsidR="00D2075F" w:rsidRPr="00991F5C" w:rsidRDefault="00D2075F" w:rsidP="00CE2023">
            <w:pPr>
              <w:rPr>
                <w:rFonts w:asciiTheme="minorHAnsi" w:hAnsiTheme="minorHAnsi" w:cstheme="minorHAnsi"/>
                <w:sz w:val="22"/>
                <w:szCs w:val="22"/>
              </w:rPr>
            </w:pPr>
          </w:p>
        </w:tc>
        <w:tc>
          <w:tcPr>
            <w:tcW w:w="671" w:type="pct"/>
            <w:shd w:val="clear" w:color="auto" w:fill="E7E6E6" w:themeFill="background2"/>
            <w:vAlign w:val="center"/>
          </w:tcPr>
          <w:p w14:paraId="2267DD3E" w14:textId="77777777" w:rsidR="00D2075F" w:rsidRPr="00991F5C" w:rsidRDefault="00D2075F" w:rsidP="00CE2023">
            <w:pPr>
              <w:rPr>
                <w:rFonts w:asciiTheme="minorHAnsi" w:hAnsiTheme="minorHAnsi" w:cstheme="minorHAnsi"/>
                <w:sz w:val="22"/>
                <w:szCs w:val="22"/>
              </w:rPr>
            </w:pPr>
          </w:p>
        </w:tc>
      </w:tr>
      <w:tr w:rsidR="00D2075F" w:rsidRPr="00991F5C" w14:paraId="0B5307CD" w14:textId="77777777" w:rsidTr="00CE2023">
        <w:tc>
          <w:tcPr>
            <w:tcW w:w="276" w:type="pct"/>
            <w:vMerge/>
            <w:tcBorders>
              <w:left w:val="single" w:sz="4" w:space="0" w:color="auto"/>
              <w:right w:val="single" w:sz="4" w:space="0" w:color="auto"/>
            </w:tcBorders>
            <w:shd w:val="clear" w:color="auto" w:fill="auto"/>
            <w:vAlign w:val="center"/>
          </w:tcPr>
          <w:p w14:paraId="4D75FA03" w14:textId="77777777" w:rsidR="00D2075F" w:rsidRPr="00991F5C" w:rsidRDefault="00D2075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2052692" w14:textId="77777777" w:rsidR="00D2075F" w:rsidRPr="00991F5C" w:rsidRDefault="00D2075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AA594F1" w14:textId="181AE2B6" w:rsidR="00D2075F" w:rsidRPr="00D2075F" w:rsidRDefault="009015BC" w:rsidP="00CE2023">
            <w:pPr>
              <w:rPr>
                <w:rFonts w:asciiTheme="minorHAnsi" w:eastAsiaTheme="minorEastAsia" w:hAnsiTheme="minorHAnsi" w:cstheme="minorBidi"/>
                <w:sz w:val="22"/>
                <w:szCs w:val="22"/>
              </w:rPr>
            </w:pPr>
            <w:proofErr w:type="spellStart"/>
            <w:r>
              <w:rPr>
                <w:rFonts w:asciiTheme="minorHAnsi" w:eastAsiaTheme="minorEastAsia" w:hAnsiTheme="minorHAnsi" w:cstheme="minorBidi"/>
                <w:sz w:val="22"/>
                <w:szCs w:val="22"/>
              </w:rPr>
              <w:t>Prirubnica</w:t>
            </w:r>
            <w:proofErr w:type="spellEnd"/>
            <w:r>
              <w:rPr>
                <w:rFonts w:asciiTheme="minorHAnsi" w:eastAsiaTheme="minorEastAsia" w:hAnsiTheme="minorHAnsi" w:cstheme="minorBidi"/>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D4FBC97" w14:textId="28BC0020" w:rsidR="00D2075F" w:rsidRPr="00AA2871" w:rsidRDefault="008564C9"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71.4x96.0 – </w:t>
            </w:r>
            <w:r>
              <w:rPr>
                <w:rFonts w:asciiTheme="minorHAnsi" w:eastAsiaTheme="minorEastAsia" w:hAnsiTheme="minorHAnsi" w:cstheme="minorHAnsi"/>
                <w:sz w:val="22"/>
                <w:szCs w:val="22"/>
              </w:rPr>
              <w:t>φ</w:t>
            </w:r>
            <w:r>
              <w:rPr>
                <w:rFonts w:asciiTheme="minorHAnsi" w:eastAsiaTheme="minorEastAsia" w:hAnsiTheme="minorHAnsi" w:cstheme="minorBidi"/>
                <w:sz w:val="22"/>
                <w:szCs w:val="22"/>
              </w:rPr>
              <w:t>36.47, pravokutna</w:t>
            </w:r>
          </w:p>
        </w:tc>
        <w:tc>
          <w:tcPr>
            <w:tcW w:w="1137" w:type="pct"/>
            <w:tcBorders>
              <w:left w:val="single" w:sz="4" w:space="0" w:color="auto"/>
            </w:tcBorders>
            <w:shd w:val="clear" w:color="auto" w:fill="E7E6E6" w:themeFill="background2"/>
            <w:vAlign w:val="center"/>
          </w:tcPr>
          <w:p w14:paraId="1702BAEF" w14:textId="7AEA7075" w:rsidR="00D2075F" w:rsidRPr="00991F5C" w:rsidRDefault="00D2075F" w:rsidP="00CE2023">
            <w:pPr>
              <w:rPr>
                <w:rFonts w:asciiTheme="minorHAnsi" w:hAnsiTheme="minorHAnsi" w:cstheme="minorHAnsi"/>
                <w:sz w:val="22"/>
                <w:szCs w:val="22"/>
              </w:rPr>
            </w:pPr>
          </w:p>
        </w:tc>
        <w:tc>
          <w:tcPr>
            <w:tcW w:w="671" w:type="pct"/>
            <w:shd w:val="clear" w:color="auto" w:fill="E7E6E6" w:themeFill="background2"/>
            <w:vAlign w:val="center"/>
          </w:tcPr>
          <w:p w14:paraId="5ECA20A3" w14:textId="77777777" w:rsidR="00D2075F" w:rsidRPr="00991F5C" w:rsidRDefault="00D2075F" w:rsidP="00CE2023">
            <w:pPr>
              <w:rPr>
                <w:rFonts w:asciiTheme="minorHAnsi" w:hAnsiTheme="minorHAnsi" w:cstheme="minorHAnsi"/>
                <w:sz w:val="22"/>
                <w:szCs w:val="22"/>
              </w:rPr>
            </w:pPr>
          </w:p>
        </w:tc>
      </w:tr>
      <w:tr w:rsidR="00D2075F" w:rsidRPr="00991F5C" w14:paraId="43CCA31A" w14:textId="77777777" w:rsidTr="00CE2023">
        <w:tc>
          <w:tcPr>
            <w:tcW w:w="276" w:type="pct"/>
            <w:vMerge/>
            <w:tcBorders>
              <w:left w:val="single" w:sz="4" w:space="0" w:color="auto"/>
              <w:right w:val="single" w:sz="4" w:space="0" w:color="auto"/>
            </w:tcBorders>
            <w:shd w:val="clear" w:color="auto" w:fill="auto"/>
            <w:vAlign w:val="center"/>
          </w:tcPr>
          <w:p w14:paraId="0B5EFD3F" w14:textId="77777777" w:rsidR="00D2075F" w:rsidRPr="00991F5C" w:rsidRDefault="00D2075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6260F16" w14:textId="77777777" w:rsidR="00D2075F" w:rsidRPr="00991F5C" w:rsidRDefault="00D2075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D1D977C" w14:textId="281C06B1" w:rsidR="00D2075F" w:rsidRPr="00D2075F" w:rsidRDefault="00C71A14"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Brtva vratila: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3493761" w14:textId="62A9F47B" w:rsidR="007D1696" w:rsidRPr="00AA2871" w:rsidRDefault="00C71A14"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FKM, FPM ili jednakovrijedno</w:t>
            </w:r>
          </w:p>
        </w:tc>
        <w:tc>
          <w:tcPr>
            <w:tcW w:w="1137" w:type="pct"/>
            <w:tcBorders>
              <w:left w:val="single" w:sz="4" w:space="0" w:color="auto"/>
            </w:tcBorders>
            <w:shd w:val="clear" w:color="auto" w:fill="E7E6E6" w:themeFill="background2"/>
            <w:vAlign w:val="center"/>
          </w:tcPr>
          <w:p w14:paraId="6ADE5B14" w14:textId="78695062" w:rsidR="00D2075F" w:rsidRPr="00991F5C" w:rsidRDefault="00D2075F" w:rsidP="00CE2023">
            <w:pPr>
              <w:rPr>
                <w:rFonts w:asciiTheme="minorHAnsi" w:hAnsiTheme="minorHAnsi" w:cstheme="minorHAnsi"/>
                <w:sz w:val="22"/>
                <w:szCs w:val="22"/>
              </w:rPr>
            </w:pPr>
          </w:p>
        </w:tc>
        <w:tc>
          <w:tcPr>
            <w:tcW w:w="671" w:type="pct"/>
            <w:shd w:val="clear" w:color="auto" w:fill="E7E6E6" w:themeFill="background2"/>
            <w:vAlign w:val="center"/>
          </w:tcPr>
          <w:p w14:paraId="6F58FC1C" w14:textId="77777777" w:rsidR="00D2075F" w:rsidRPr="00991F5C" w:rsidRDefault="00D2075F" w:rsidP="00CE2023">
            <w:pPr>
              <w:rPr>
                <w:rFonts w:asciiTheme="minorHAnsi" w:hAnsiTheme="minorHAnsi" w:cstheme="minorHAnsi"/>
                <w:sz w:val="22"/>
                <w:szCs w:val="22"/>
              </w:rPr>
            </w:pPr>
          </w:p>
        </w:tc>
      </w:tr>
      <w:tr w:rsidR="000B0C7D" w:rsidRPr="00991F5C" w14:paraId="124FA320" w14:textId="77777777" w:rsidTr="00CE2023">
        <w:tc>
          <w:tcPr>
            <w:tcW w:w="276" w:type="pct"/>
            <w:vMerge/>
            <w:tcBorders>
              <w:left w:val="single" w:sz="4" w:space="0" w:color="auto"/>
              <w:right w:val="single" w:sz="4" w:space="0" w:color="auto"/>
            </w:tcBorders>
            <w:shd w:val="clear" w:color="auto" w:fill="auto"/>
            <w:vAlign w:val="center"/>
          </w:tcPr>
          <w:p w14:paraId="400627C7" w14:textId="77777777" w:rsidR="000B0C7D" w:rsidRPr="00991F5C" w:rsidRDefault="000B0C7D"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730D34F" w14:textId="77777777" w:rsidR="000B0C7D" w:rsidRPr="00991F5C" w:rsidRDefault="000B0C7D"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7276B9F" w14:textId="21EAD2A0" w:rsidR="000B0C7D" w:rsidRDefault="000B0C7D" w:rsidP="00CE2023">
            <w:pPr>
              <w:rPr>
                <w:rFonts w:asciiTheme="minorHAnsi" w:eastAsiaTheme="minorEastAsia" w:hAnsiTheme="minorHAnsi" w:cstheme="minorBidi"/>
                <w:sz w:val="22"/>
                <w:szCs w:val="22"/>
              </w:rPr>
            </w:pPr>
            <w:proofErr w:type="spellStart"/>
            <w:r>
              <w:rPr>
                <w:rFonts w:asciiTheme="minorHAnsi" w:eastAsiaTheme="minorEastAsia" w:hAnsiTheme="minorHAnsi" w:cstheme="minorBidi"/>
                <w:sz w:val="22"/>
                <w:szCs w:val="22"/>
              </w:rPr>
              <w:t>Usis</w:t>
            </w:r>
            <w:proofErr w:type="spellEnd"/>
            <w:r>
              <w:rPr>
                <w:rFonts w:asciiTheme="minorHAnsi" w:eastAsiaTheme="minorEastAsia" w:hAnsiTheme="minorHAnsi" w:cstheme="minorBidi"/>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E587824" w14:textId="4826FD2F" w:rsidR="000B0C7D" w:rsidRPr="000B0C7D" w:rsidRDefault="000B0C7D"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prva i druga pumpa moraju imati zajednički </w:t>
            </w:r>
            <w:proofErr w:type="spellStart"/>
            <w:r>
              <w:rPr>
                <w:rFonts w:asciiTheme="minorHAnsi" w:eastAsiaTheme="minorEastAsia" w:hAnsiTheme="minorHAnsi" w:cstheme="minorBidi"/>
                <w:sz w:val="22"/>
                <w:szCs w:val="22"/>
              </w:rPr>
              <w:t>usis</w:t>
            </w:r>
            <w:proofErr w:type="spellEnd"/>
            <w:r>
              <w:rPr>
                <w:rFonts w:asciiTheme="minorHAnsi" w:eastAsiaTheme="minorEastAsia" w:hAnsiTheme="minorHAnsi" w:cstheme="minorBidi"/>
                <w:sz w:val="22"/>
                <w:szCs w:val="22"/>
              </w:rPr>
              <w:t xml:space="preserve"> (</w:t>
            </w:r>
            <w:proofErr w:type="spellStart"/>
            <w:r>
              <w:rPr>
                <w:rFonts w:asciiTheme="minorHAnsi" w:eastAsiaTheme="minorEastAsia" w:hAnsiTheme="minorHAnsi" w:cstheme="minorBidi"/>
                <w:sz w:val="22"/>
                <w:szCs w:val="22"/>
              </w:rPr>
              <w:t>eng</w:t>
            </w:r>
            <w:proofErr w:type="spellEnd"/>
            <w:r>
              <w:rPr>
                <w:rFonts w:asciiTheme="minorHAnsi" w:eastAsiaTheme="minorEastAsia" w:hAnsiTheme="minorHAnsi" w:cstheme="minorBidi"/>
                <w:sz w:val="22"/>
                <w:szCs w:val="22"/>
              </w:rPr>
              <w:t xml:space="preserve">. </w:t>
            </w:r>
            <w:proofErr w:type="spellStart"/>
            <w:r>
              <w:rPr>
                <w:rFonts w:asciiTheme="minorHAnsi" w:eastAsiaTheme="minorEastAsia" w:hAnsiTheme="minorHAnsi" w:cstheme="minorBidi"/>
                <w:i/>
                <w:sz w:val="22"/>
                <w:szCs w:val="22"/>
              </w:rPr>
              <w:t>Common</w:t>
            </w:r>
            <w:proofErr w:type="spellEnd"/>
            <w:r>
              <w:rPr>
                <w:rFonts w:asciiTheme="minorHAnsi" w:eastAsiaTheme="minorEastAsia" w:hAnsiTheme="minorHAnsi" w:cstheme="minorBidi"/>
                <w:i/>
                <w:sz w:val="22"/>
                <w:szCs w:val="22"/>
              </w:rPr>
              <w:t xml:space="preserve"> </w:t>
            </w:r>
            <w:proofErr w:type="spellStart"/>
            <w:r>
              <w:rPr>
                <w:rFonts w:asciiTheme="minorHAnsi" w:eastAsiaTheme="minorEastAsia" w:hAnsiTheme="minorHAnsi" w:cstheme="minorBidi"/>
                <w:i/>
                <w:sz w:val="22"/>
                <w:szCs w:val="22"/>
              </w:rPr>
              <w:t>inlet</w:t>
            </w:r>
            <w:proofErr w:type="spellEnd"/>
            <w:r>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230604ED" w14:textId="77777777" w:rsidR="000B0C7D" w:rsidRPr="00991F5C" w:rsidRDefault="000B0C7D" w:rsidP="00CE2023">
            <w:pPr>
              <w:rPr>
                <w:rFonts w:asciiTheme="minorHAnsi" w:hAnsiTheme="minorHAnsi" w:cstheme="minorHAnsi"/>
                <w:sz w:val="22"/>
                <w:szCs w:val="22"/>
              </w:rPr>
            </w:pPr>
          </w:p>
        </w:tc>
        <w:tc>
          <w:tcPr>
            <w:tcW w:w="671" w:type="pct"/>
            <w:shd w:val="clear" w:color="auto" w:fill="E7E6E6" w:themeFill="background2"/>
            <w:vAlign w:val="center"/>
          </w:tcPr>
          <w:p w14:paraId="38F7B7B6" w14:textId="77777777" w:rsidR="000B0C7D" w:rsidRPr="00991F5C" w:rsidRDefault="000B0C7D" w:rsidP="00CE2023">
            <w:pPr>
              <w:rPr>
                <w:rFonts w:asciiTheme="minorHAnsi" w:hAnsiTheme="minorHAnsi" w:cstheme="minorHAnsi"/>
                <w:sz w:val="22"/>
                <w:szCs w:val="22"/>
              </w:rPr>
            </w:pPr>
          </w:p>
        </w:tc>
      </w:tr>
      <w:tr w:rsidR="00D2075F" w:rsidRPr="00991F5C" w14:paraId="69492B4B" w14:textId="77777777" w:rsidTr="00CE2023">
        <w:tc>
          <w:tcPr>
            <w:tcW w:w="276" w:type="pct"/>
            <w:vMerge/>
            <w:tcBorders>
              <w:left w:val="single" w:sz="4" w:space="0" w:color="auto"/>
              <w:right w:val="single" w:sz="4" w:space="0" w:color="auto"/>
            </w:tcBorders>
            <w:shd w:val="clear" w:color="auto" w:fill="auto"/>
            <w:vAlign w:val="center"/>
          </w:tcPr>
          <w:p w14:paraId="1C99E9B3" w14:textId="77777777" w:rsidR="00D2075F" w:rsidRPr="00991F5C" w:rsidRDefault="00D2075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7A735EB" w14:textId="77777777" w:rsidR="00D2075F" w:rsidRPr="00991F5C" w:rsidRDefault="00D2075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4CC538F" w14:textId="79EE5641" w:rsidR="00D2075F" w:rsidRPr="00D2075F" w:rsidRDefault="00797B8B"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Zajednički usisni priključak</w:t>
            </w:r>
            <w:r w:rsidR="00981EB3">
              <w:rPr>
                <w:rFonts w:asciiTheme="minorHAnsi" w:eastAsiaTheme="minorEastAsia" w:hAnsiTheme="minorHAnsi" w:cstheme="minorBidi"/>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DAE70F5" w14:textId="342C2FA8" w:rsidR="00D2075F" w:rsidRPr="00AA2871" w:rsidRDefault="006E7899"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26mm – </w:t>
            </w:r>
            <w:r>
              <w:rPr>
                <w:rFonts w:eastAsiaTheme="minorEastAsia" w:cs="Calibri"/>
                <w:sz w:val="22"/>
                <w:szCs w:val="22"/>
              </w:rPr>
              <w:t>φ</w:t>
            </w:r>
            <w:r>
              <w:rPr>
                <w:rFonts w:asciiTheme="minorHAnsi" w:eastAsiaTheme="minorEastAsia" w:hAnsiTheme="minorHAnsi" w:cstheme="minorBidi"/>
                <w:sz w:val="22"/>
                <w:szCs w:val="22"/>
              </w:rPr>
              <w:t>55mm – M8 kvadrat</w:t>
            </w:r>
          </w:p>
        </w:tc>
        <w:tc>
          <w:tcPr>
            <w:tcW w:w="1137" w:type="pct"/>
            <w:tcBorders>
              <w:left w:val="single" w:sz="4" w:space="0" w:color="auto"/>
            </w:tcBorders>
            <w:shd w:val="clear" w:color="auto" w:fill="E7E6E6" w:themeFill="background2"/>
            <w:vAlign w:val="center"/>
          </w:tcPr>
          <w:p w14:paraId="5830694E" w14:textId="77777777" w:rsidR="00D2075F" w:rsidRPr="00991F5C" w:rsidRDefault="00D2075F" w:rsidP="00CE2023">
            <w:pPr>
              <w:rPr>
                <w:rFonts w:asciiTheme="minorHAnsi" w:hAnsiTheme="minorHAnsi" w:cstheme="minorHAnsi"/>
                <w:sz w:val="22"/>
                <w:szCs w:val="22"/>
              </w:rPr>
            </w:pPr>
          </w:p>
        </w:tc>
        <w:tc>
          <w:tcPr>
            <w:tcW w:w="671" w:type="pct"/>
            <w:shd w:val="clear" w:color="auto" w:fill="E7E6E6" w:themeFill="background2"/>
            <w:vAlign w:val="center"/>
          </w:tcPr>
          <w:p w14:paraId="5444AA61" w14:textId="77777777" w:rsidR="00D2075F" w:rsidRPr="00991F5C" w:rsidRDefault="00D2075F" w:rsidP="00CE2023">
            <w:pPr>
              <w:rPr>
                <w:rFonts w:asciiTheme="minorHAnsi" w:hAnsiTheme="minorHAnsi" w:cstheme="minorHAnsi"/>
                <w:sz w:val="22"/>
                <w:szCs w:val="22"/>
              </w:rPr>
            </w:pPr>
          </w:p>
        </w:tc>
      </w:tr>
      <w:tr w:rsidR="005F552F" w:rsidRPr="00991F5C" w14:paraId="030C6F8D" w14:textId="77777777" w:rsidTr="00CE2023">
        <w:tc>
          <w:tcPr>
            <w:tcW w:w="276" w:type="pct"/>
            <w:vMerge/>
            <w:tcBorders>
              <w:left w:val="single" w:sz="4" w:space="0" w:color="auto"/>
              <w:right w:val="single" w:sz="4" w:space="0" w:color="auto"/>
            </w:tcBorders>
            <w:shd w:val="clear" w:color="auto" w:fill="auto"/>
            <w:vAlign w:val="center"/>
          </w:tcPr>
          <w:p w14:paraId="37273414" w14:textId="77777777" w:rsidR="005F552F" w:rsidRPr="00991F5C" w:rsidRDefault="005F552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605C365" w14:textId="77777777" w:rsidR="005F552F" w:rsidRPr="00991F5C" w:rsidRDefault="005F552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625FB9E" w14:textId="482E3624" w:rsidR="005F552F" w:rsidRPr="00D2075F" w:rsidRDefault="00D117E6"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Tlačni priključak prve pumpe: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A32B50B" w14:textId="3C41C23E" w:rsidR="005F552F" w:rsidRPr="00601763" w:rsidRDefault="00BC76DD" w:rsidP="00CE202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15 mm – </w:t>
            </w:r>
            <w:r>
              <w:rPr>
                <w:rFonts w:eastAsiaTheme="minorEastAsia" w:cs="Calibri"/>
                <w:sz w:val="22"/>
                <w:szCs w:val="22"/>
              </w:rPr>
              <w:t>φ</w:t>
            </w:r>
            <w:r>
              <w:rPr>
                <w:rFonts w:asciiTheme="minorHAnsi" w:eastAsiaTheme="minorEastAsia" w:hAnsiTheme="minorHAnsi" w:cstheme="minorBidi"/>
                <w:sz w:val="22"/>
                <w:szCs w:val="22"/>
              </w:rPr>
              <w:t>35mm – M6 kvadrat</w:t>
            </w:r>
          </w:p>
        </w:tc>
        <w:tc>
          <w:tcPr>
            <w:tcW w:w="1137" w:type="pct"/>
            <w:tcBorders>
              <w:left w:val="single" w:sz="4" w:space="0" w:color="auto"/>
            </w:tcBorders>
            <w:shd w:val="clear" w:color="auto" w:fill="E7E6E6" w:themeFill="background2"/>
            <w:vAlign w:val="center"/>
          </w:tcPr>
          <w:p w14:paraId="565815E6" w14:textId="70F2797F" w:rsidR="005F552F" w:rsidRPr="00991F5C" w:rsidRDefault="005F552F" w:rsidP="00CE2023">
            <w:pPr>
              <w:rPr>
                <w:rFonts w:asciiTheme="minorHAnsi" w:hAnsiTheme="minorHAnsi" w:cstheme="minorHAnsi"/>
                <w:sz w:val="22"/>
                <w:szCs w:val="22"/>
              </w:rPr>
            </w:pPr>
          </w:p>
        </w:tc>
        <w:tc>
          <w:tcPr>
            <w:tcW w:w="671" w:type="pct"/>
            <w:shd w:val="clear" w:color="auto" w:fill="E7E6E6" w:themeFill="background2"/>
            <w:vAlign w:val="center"/>
          </w:tcPr>
          <w:p w14:paraId="0C4D0D85" w14:textId="77777777" w:rsidR="005F552F" w:rsidRPr="00991F5C" w:rsidRDefault="005F552F" w:rsidP="00CE2023">
            <w:pPr>
              <w:rPr>
                <w:rFonts w:asciiTheme="minorHAnsi" w:hAnsiTheme="minorHAnsi" w:cstheme="minorHAnsi"/>
                <w:sz w:val="22"/>
                <w:szCs w:val="22"/>
              </w:rPr>
            </w:pPr>
          </w:p>
        </w:tc>
      </w:tr>
      <w:tr w:rsidR="00BC76DD" w:rsidRPr="00991F5C" w14:paraId="30029C92" w14:textId="77777777" w:rsidTr="00CE2023">
        <w:tc>
          <w:tcPr>
            <w:tcW w:w="276" w:type="pct"/>
            <w:vMerge/>
            <w:tcBorders>
              <w:left w:val="single" w:sz="4" w:space="0" w:color="auto"/>
              <w:right w:val="single" w:sz="4" w:space="0" w:color="auto"/>
            </w:tcBorders>
            <w:shd w:val="clear" w:color="auto" w:fill="auto"/>
            <w:vAlign w:val="center"/>
          </w:tcPr>
          <w:p w14:paraId="1D715893" w14:textId="77777777" w:rsidR="00BC76DD" w:rsidRPr="00991F5C" w:rsidRDefault="00BC76DD" w:rsidP="00BC76D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05FB846" w14:textId="77777777" w:rsidR="00BC76DD" w:rsidRPr="00991F5C" w:rsidRDefault="00BC76DD" w:rsidP="00BC76DD">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32D2A1A" w14:textId="4C0A62CB" w:rsidR="00BC76DD" w:rsidRPr="00D2075F" w:rsidRDefault="00BC76DD" w:rsidP="00BC76DD">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Tlačni priključak druge pumpe: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6B4E4A9" w14:textId="35BA6E43" w:rsidR="00BC76DD" w:rsidRPr="00E15608" w:rsidRDefault="00797B8B" w:rsidP="00BC76DD">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15 mm – </w:t>
            </w:r>
            <w:r>
              <w:rPr>
                <w:rFonts w:eastAsiaTheme="minorEastAsia" w:cs="Calibri"/>
                <w:sz w:val="22"/>
                <w:szCs w:val="22"/>
              </w:rPr>
              <w:t>φ</w:t>
            </w:r>
            <w:r>
              <w:rPr>
                <w:rFonts w:asciiTheme="minorHAnsi" w:eastAsiaTheme="minorEastAsia" w:hAnsiTheme="minorHAnsi" w:cstheme="minorBidi"/>
                <w:sz w:val="22"/>
                <w:szCs w:val="22"/>
              </w:rPr>
              <w:t>35mm – M6 kvadrat</w:t>
            </w:r>
          </w:p>
        </w:tc>
        <w:tc>
          <w:tcPr>
            <w:tcW w:w="1137" w:type="pct"/>
            <w:tcBorders>
              <w:left w:val="single" w:sz="4" w:space="0" w:color="auto"/>
            </w:tcBorders>
            <w:shd w:val="clear" w:color="auto" w:fill="E7E6E6" w:themeFill="background2"/>
            <w:vAlign w:val="center"/>
          </w:tcPr>
          <w:p w14:paraId="24B51099" w14:textId="77777777" w:rsidR="00BC76DD" w:rsidRPr="00991F5C" w:rsidRDefault="00BC76DD" w:rsidP="00BC76DD">
            <w:pPr>
              <w:rPr>
                <w:rFonts w:asciiTheme="minorHAnsi" w:hAnsiTheme="minorHAnsi" w:cstheme="minorHAnsi"/>
                <w:sz w:val="22"/>
                <w:szCs w:val="22"/>
              </w:rPr>
            </w:pPr>
          </w:p>
        </w:tc>
        <w:tc>
          <w:tcPr>
            <w:tcW w:w="671" w:type="pct"/>
            <w:shd w:val="clear" w:color="auto" w:fill="E7E6E6" w:themeFill="background2"/>
            <w:vAlign w:val="center"/>
          </w:tcPr>
          <w:p w14:paraId="514A71F5" w14:textId="77777777" w:rsidR="00BC76DD" w:rsidRPr="00991F5C" w:rsidRDefault="00BC76DD" w:rsidP="00BC76DD">
            <w:pPr>
              <w:rPr>
                <w:rFonts w:asciiTheme="minorHAnsi" w:hAnsiTheme="minorHAnsi" w:cstheme="minorHAnsi"/>
                <w:sz w:val="22"/>
                <w:szCs w:val="22"/>
              </w:rPr>
            </w:pPr>
          </w:p>
        </w:tc>
      </w:tr>
      <w:tr w:rsidR="00BC76DD" w:rsidRPr="00991F5C" w14:paraId="44B3B31E" w14:textId="77777777" w:rsidTr="00802B0B">
        <w:tc>
          <w:tcPr>
            <w:tcW w:w="276" w:type="pct"/>
            <w:vMerge/>
            <w:tcBorders>
              <w:left w:val="single" w:sz="4" w:space="0" w:color="auto"/>
              <w:right w:val="single" w:sz="4" w:space="0" w:color="auto"/>
            </w:tcBorders>
            <w:shd w:val="clear" w:color="auto" w:fill="auto"/>
            <w:vAlign w:val="center"/>
          </w:tcPr>
          <w:p w14:paraId="76D7C465" w14:textId="77777777" w:rsidR="00BC76DD" w:rsidRPr="00991F5C" w:rsidRDefault="00BC76DD" w:rsidP="00BC76D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E96461C" w14:textId="77777777" w:rsidR="00BC76DD" w:rsidRPr="00991F5C" w:rsidRDefault="00BC76DD" w:rsidP="00BC76DD">
            <w:pPr>
              <w:rPr>
                <w:rFonts w:asciiTheme="minorHAnsi" w:hAnsiTheme="minorHAnsi" w:cstheme="minorHAnsi"/>
                <w:sz w:val="22"/>
                <w:szCs w:val="22"/>
              </w:rPr>
            </w:pPr>
          </w:p>
        </w:tc>
        <w:tc>
          <w:tcPr>
            <w:tcW w:w="826" w:type="pct"/>
            <w:tcBorders>
              <w:top w:val="nil"/>
              <w:left w:val="single" w:sz="4" w:space="0" w:color="auto"/>
              <w:bottom w:val="single" w:sz="4" w:space="0" w:color="auto"/>
              <w:right w:val="single" w:sz="4" w:space="0" w:color="auto"/>
            </w:tcBorders>
            <w:shd w:val="clear" w:color="auto" w:fill="auto"/>
            <w:vAlign w:val="center"/>
          </w:tcPr>
          <w:p w14:paraId="760C7DE7" w14:textId="10FDE487" w:rsidR="00BC76DD" w:rsidRPr="00512079" w:rsidRDefault="00C516AC" w:rsidP="00BC76DD">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Najveći dozvoljeni tlak:</w:t>
            </w:r>
          </w:p>
        </w:tc>
        <w:tc>
          <w:tcPr>
            <w:tcW w:w="1339" w:type="pct"/>
            <w:tcBorders>
              <w:top w:val="nil"/>
              <w:left w:val="nil"/>
              <w:bottom w:val="single" w:sz="4" w:space="0" w:color="auto"/>
              <w:right w:val="single" w:sz="4" w:space="0" w:color="auto"/>
            </w:tcBorders>
            <w:shd w:val="clear" w:color="auto" w:fill="auto"/>
            <w:vAlign w:val="center"/>
          </w:tcPr>
          <w:p w14:paraId="58471009" w14:textId="6F37714D" w:rsidR="00BC76DD" w:rsidRPr="00512079" w:rsidRDefault="00C516AC" w:rsidP="00BC76DD">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min. 250 bar</w:t>
            </w:r>
          </w:p>
        </w:tc>
        <w:tc>
          <w:tcPr>
            <w:tcW w:w="1137" w:type="pct"/>
            <w:tcBorders>
              <w:left w:val="single" w:sz="4" w:space="0" w:color="auto"/>
            </w:tcBorders>
            <w:shd w:val="clear" w:color="auto" w:fill="E7E6E6" w:themeFill="background2"/>
            <w:vAlign w:val="center"/>
          </w:tcPr>
          <w:p w14:paraId="393F12B2" w14:textId="78C0B805" w:rsidR="00BC76DD" w:rsidRPr="00991F5C" w:rsidRDefault="00BC76DD" w:rsidP="00BC76DD">
            <w:pPr>
              <w:rPr>
                <w:rFonts w:asciiTheme="minorHAnsi" w:hAnsiTheme="minorHAnsi" w:cstheme="minorHAnsi"/>
                <w:sz w:val="22"/>
                <w:szCs w:val="22"/>
              </w:rPr>
            </w:pPr>
          </w:p>
        </w:tc>
        <w:tc>
          <w:tcPr>
            <w:tcW w:w="671" w:type="pct"/>
            <w:shd w:val="clear" w:color="auto" w:fill="E7E6E6" w:themeFill="background2"/>
            <w:vAlign w:val="center"/>
          </w:tcPr>
          <w:p w14:paraId="43BCFFF2" w14:textId="77777777" w:rsidR="00BC76DD" w:rsidRPr="00991F5C" w:rsidRDefault="00BC76DD" w:rsidP="00BC76DD">
            <w:pPr>
              <w:rPr>
                <w:rFonts w:asciiTheme="minorHAnsi" w:hAnsiTheme="minorHAnsi" w:cstheme="minorHAnsi"/>
                <w:sz w:val="22"/>
                <w:szCs w:val="22"/>
              </w:rPr>
            </w:pPr>
          </w:p>
        </w:tc>
      </w:tr>
      <w:tr w:rsidR="00BC76DD" w:rsidRPr="00991F5C" w14:paraId="61859C3B" w14:textId="77777777" w:rsidTr="00802B0B">
        <w:tc>
          <w:tcPr>
            <w:tcW w:w="276" w:type="pct"/>
            <w:vMerge/>
            <w:tcBorders>
              <w:left w:val="single" w:sz="4" w:space="0" w:color="auto"/>
              <w:right w:val="single" w:sz="4" w:space="0" w:color="auto"/>
            </w:tcBorders>
            <w:shd w:val="clear" w:color="auto" w:fill="auto"/>
            <w:vAlign w:val="center"/>
          </w:tcPr>
          <w:p w14:paraId="3CEB5553" w14:textId="77777777" w:rsidR="00BC76DD" w:rsidRPr="00991F5C" w:rsidRDefault="00BC76DD" w:rsidP="00BC76D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B35194F" w14:textId="77777777" w:rsidR="00BC76DD" w:rsidRPr="00991F5C" w:rsidRDefault="00BC76DD" w:rsidP="00BC76DD">
            <w:pPr>
              <w:rPr>
                <w:rFonts w:asciiTheme="minorHAnsi" w:hAnsiTheme="minorHAnsi" w:cstheme="minorHAnsi"/>
                <w:sz w:val="22"/>
                <w:szCs w:val="22"/>
              </w:rPr>
            </w:pPr>
          </w:p>
        </w:tc>
        <w:tc>
          <w:tcPr>
            <w:tcW w:w="826" w:type="pct"/>
            <w:tcBorders>
              <w:top w:val="nil"/>
              <w:left w:val="single" w:sz="4" w:space="0" w:color="auto"/>
              <w:bottom w:val="single" w:sz="4" w:space="0" w:color="auto"/>
              <w:right w:val="single" w:sz="4" w:space="0" w:color="auto"/>
            </w:tcBorders>
            <w:shd w:val="clear" w:color="auto" w:fill="auto"/>
            <w:vAlign w:val="center"/>
          </w:tcPr>
          <w:p w14:paraId="2F18C278" w14:textId="534ABD0D" w:rsidR="00BC76DD" w:rsidRPr="00512079" w:rsidRDefault="00CB39D0" w:rsidP="00BC76DD">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Najveći dozvoljeni moment na ulaznom vratilu:</w:t>
            </w:r>
          </w:p>
        </w:tc>
        <w:tc>
          <w:tcPr>
            <w:tcW w:w="1339" w:type="pct"/>
            <w:tcBorders>
              <w:top w:val="nil"/>
              <w:left w:val="nil"/>
              <w:bottom w:val="single" w:sz="4" w:space="0" w:color="auto"/>
              <w:right w:val="single" w:sz="4" w:space="0" w:color="auto"/>
            </w:tcBorders>
            <w:shd w:val="clear" w:color="auto" w:fill="auto"/>
            <w:vAlign w:val="center"/>
          </w:tcPr>
          <w:p w14:paraId="63E9361B" w14:textId="2029407F" w:rsidR="00BC76DD" w:rsidRPr="00512079" w:rsidRDefault="00CB39D0" w:rsidP="00BC76DD">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min. 198 Nm</w:t>
            </w:r>
          </w:p>
        </w:tc>
        <w:tc>
          <w:tcPr>
            <w:tcW w:w="1137" w:type="pct"/>
            <w:tcBorders>
              <w:left w:val="single" w:sz="4" w:space="0" w:color="auto"/>
            </w:tcBorders>
            <w:shd w:val="clear" w:color="auto" w:fill="E7E6E6" w:themeFill="background2"/>
            <w:vAlign w:val="center"/>
          </w:tcPr>
          <w:p w14:paraId="04CD92B6" w14:textId="14609027" w:rsidR="00BC76DD" w:rsidRPr="00991F5C" w:rsidRDefault="00BC76DD" w:rsidP="00BC76DD">
            <w:pPr>
              <w:rPr>
                <w:rFonts w:asciiTheme="minorHAnsi" w:hAnsiTheme="minorHAnsi" w:cstheme="minorHAnsi"/>
                <w:sz w:val="22"/>
                <w:szCs w:val="22"/>
              </w:rPr>
            </w:pPr>
          </w:p>
        </w:tc>
        <w:tc>
          <w:tcPr>
            <w:tcW w:w="671" w:type="pct"/>
            <w:shd w:val="clear" w:color="auto" w:fill="E7E6E6" w:themeFill="background2"/>
            <w:vAlign w:val="center"/>
          </w:tcPr>
          <w:p w14:paraId="5D820EFB" w14:textId="77777777" w:rsidR="00BC76DD" w:rsidRPr="00991F5C" w:rsidRDefault="00BC76DD" w:rsidP="00BC76DD">
            <w:pPr>
              <w:rPr>
                <w:rFonts w:asciiTheme="minorHAnsi" w:hAnsiTheme="minorHAnsi" w:cstheme="minorHAnsi"/>
                <w:sz w:val="22"/>
                <w:szCs w:val="22"/>
              </w:rPr>
            </w:pPr>
          </w:p>
        </w:tc>
      </w:tr>
      <w:tr w:rsidR="00BC76DD" w:rsidRPr="00991F5C" w14:paraId="0EDA982A" w14:textId="77777777" w:rsidTr="00802B0B">
        <w:tc>
          <w:tcPr>
            <w:tcW w:w="276" w:type="pct"/>
            <w:vMerge/>
            <w:tcBorders>
              <w:left w:val="single" w:sz="4" w:space="0" w:color="auto"/>
              <w:right w:val="single" w:sz="4" w:space="0" w:color="auto"/>
            </w:tcBorders>
            <w:shd w:val="clear" w:color="auto" w:fill="auto"/>
            <w:vAlign w:val="center"/>
          </w:tcPr>
          <w:p w14:paraId="5DC77699" w14:textId="77777777" w:rsidR="00BC76DD" w:rsidRPr="00991F5C" w:rsidRDefault="00BC76DD" w:rsidP="00BC76D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81DAC64" w14:textId="77777777" w:rsidR="00BC76DD" w:rsidRPr="00991F5C" w:rsidRDefault="00BC76DD" w:rsidP="00BC76DD">
            <w:pPr>
              <w:rPr>
                <w:rFonts w:asciiTheme="minorHAnsi" w:hAnsiTheme="minorHAnsi" w:cstheme="minorHAnsi"/>
                <w:sz w:val="22"/>
                <w:szCs w:val="22"/>
              </w:rPr>
            </w:pPr>
          </w:p>
        </w:tc>
        <w:tc>
          <w:tcPr>
            <w:tcW w:w="826" w:type="pct"/>
            <w:tcBorders>
              <w:top w:val="nil"/>
              <w:left w:val="single" w:sz="4" w:space="0" w:color="auto"/>
              <w:bottom w:val="single" w:sz="4" w:space="0" w:color="auto"/>
              <w:right w:val="single" w:sz="4" w:space="0" w:color="auto"/>
            </w:tcBorders>
            <w:shd w:val="clear" w:color="auto" w:fill="auto"/>
            <w:vAlign w:val="center"/>
          </w:tcPr>
          <w:p w14:paraId="356B45E1" w14:textId="22142256" w:rsidR="00BC76DD" w:rsidRPr="00512079" w:rsidRDefault="00CB39D0" w:rsidP="00BC76DD">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Najmanja dozvoljena brzina vrtnje:</w:t>
            </w:r>
          </w:p>
        </w:tc>
        <w:tc>
          <w:tcPr>
            <w:tcW w:w="1339" w:type="pct"/>
            <w:tcBorders>
              <w:top w:val="nil"/>
              <w:left w:val="nil"/>
              <w:bottom w:val="single" w:sz="4" w:space="0" w:color="auto"/>
              <w:right w:val="single" w:sz="4" w:space="0" w:color="auto"/>
            </w:tcBorders>
            <w:shd w:val="clear" w:color="auto" w:fill="auto"/>
            <w:vAlign w:val="center"/>
          </w:tcPr>
          <w:p w14:paraId="6F64A280" w14:textId="136AC8FB" w:rsidR="00BC76DD" w:rsidRPr="00512079" w:rsidRDefault="00217312" w:rsidP="00BC76DD">
            <w:pPr>
              <w:rPr>
                <w:rFonts w:asciiTheme="minorHAnsi" w:eastAsiaTheme="minorEastAsia" w:hAnsiTheme="minorHAnsi" w:cstheme="minorBidi"/>
                <w:sz w:val="22"/>
                <w:szCs w:val="22"/>
              </w:rPr>
            </w:pPr>
            <w:proofErr w:type="spellStart"/>
            <w:r>
              <w:rPr>
                <w:rFonts w:asciiTheme="minorHAnsi" w:eastAsiaTheme="minorEastAsia" w:hAnsiTheme="minorHAnsi" w:cstheme="minorBidi"/>
                <w:sz w:val="22"/>
                <w:szCs w:val="22"/>
              </w:rPr>
              <w:t>max</w:t>
            </w:r>
            <w:proofErr w:type="spellEnd"/>
            <w:r>
              <w:rPr>
                <w:rFonts w:asciiTheme="minorHAnsi" w:eastAsiaTheme="minorEastAsia" w:hAnsiTheme="minorHAnsi" w:cstheme="minorBidi"/>
                <w:sz w:val="22"/>
                <w:szCs w:val="22"/>
              </w:rPr>
              <w:t xml:space="preserve">. </w:t>
            </w:r>
            <w:r w:rsidR="00CB39D0">
              <w:rPr>
                <w:rFonts w:asciiTheme="minorHAnsi" w:eastAsiaTheme="minorEastAsia" w:hAnsiTheme="minorHAnsi" w:cstheme="minorBidi"/>
                <w:sz w:val="22"/>
                <w:szCs w:val="22"/>
              </w:rPr>
              <w:t>500 o/min</w:t>
            </w:r>
          </w:p>
        </w:tc>
        <w:tc>
          <w:tcPr>
            <w:tcW w:w="1137" w:type="pct"/>
            <w:tcBorders>
              <w:left w:val="single" w:sz="4" w:space="0" w:color="auto"/>
            </w:tcBorders>
            <w:shd w:val="clear" w:color="auto" w:fill="E7E6E6" w:themeFill="background2"/>
            <w:vAlign w:val="center"/>
          </w:tcPr>
          <w:p w14:paraId="02BAF992" w14:textId="5786F737" w:rsidR="00BC76DD" w:rsidRPr="00991F5C" w:rsidRDefault="00BC76DD" w:rsidP="00BC76DD">
            <w:pPr>
              <w:rPr>
                <w:rFonts w:asciiTheme="minorHAnsi" w:hAnsiTheme="minorHAnsi" w:cstheme="minorHAnsi"/>
                <w:sz w:val="22"/>
                <w:szCs w:val="22"/>
              </w:rPr>
            </w:pPr>
          </w:p>
        </w:tc>
        <w:tc>
          <w:tcPr>
            <w:tcW w:w="671" w:type="pct"/>
            <w:shd w:val="clear" w:color="auto" w:fill="E7E6E6" w:themeFill="background2"/>
            <w:vAlign w:val="center"/>
          </w:tcPr>
          <w:p w14:paraId="5A050D43" w14:textId="77777777" w:rsidR="00BC76DD" w:rsidRPr="00991F5C" w:rsidRDefault="00BC76DD" w:rsidP="00BC76DD">
            <w:pPr>
              <w:rPr>
                <w:rFonts w:asciiTheme="minorHAnsi" w:hAnsiTheme="minorHAnsi" w:cstheme="minorHAnsi"/>
                <w:sz w:val="22"/>
                <w:szCs w:val="22"/>
              </w:rPr>
            </w:pPr>
          </w:p>
        </w:tc>
      </w:tr>
      <w:tr w:rsidR="00BC76DD" w:rsidRPr="00991F5C" w14:paraId="7A86D512" w14:textId="77777777" w:rsidTr="00802B0B">
        <w:tc>
          <w:tcPr>
            <w:tcW w:w="276" w:type="pct"/>
            <w:vMerge/>
            <w:tcBorders>
              <w:left w:val="single" w:sz="4" w:space="0" w:color="auto"/>
              <w:right w:val="single" w:sz="4" w:space="0" w:color="auto"/>
            </w:tcBorders>
            <w:shd w:val="clear" w:color="auto" w:fill="auto"/>
            <w:vAlign w:val="center"/>
          </w:tcPr>
          <w:p w14:paraId="730C3F0C" w14:textId="77777777" w:rsidR="00BC76DD" w:rsidRPr="00991F5C" w:rsidRDefault="00BC76DD" w:rsidP="00BC76D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7DBAD9D" w14:textId="77777777" w:rsidR="00BC76DD" w:rsidRPr="00991F5C" w:rsidRDefault="00BC76DD" w:rsidP="00BC76DD">
            <w:pPr>
              <w:rPr>
                <w:rFonts w:asciiTheme="minorHAnsi" w:hAnsiTheme="minorHAnsi" w:cstheme="minorHAnsi"/>
                <w:sz w:val="22"/>
                <w:szCs w:val="22"/>
              </w:rPr>
            </w:pPr>
          </w:p>
        </w:tc>
        <w:tc>
          <w:tcPr>
            <w:tcW w:w="826" w:type="pct"/>
            <w:tcBorders>
              <w:top w:val="nil"/>
              <w:left w:val="single" w:sz="4" w:space="0" w:color="auto"/>
              <w:bottom w:val="single" w:sz="4" w:space="0" w:color="auto"/>
              <w:right w:val="single" w:sz="4" w:space="0" w:color="auto"/>
            </w:tcBorders>
            <w:shd w:val="clear" w:color="auto" w:fill="auto"/>
            <w:vAlign w:val="center"/>
          </w:tcPr>
          <w:p w14:paraId="01A03C6D" w14:textId="663CDAB6" w:rsidR="00BC76DD" w:rsidRPr="00512079" w:rsidRDefault="00CB39D0" w:rsidP="00BC76DD">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Najveća dozvoljena brzina vrtnje:</w:t>
            </w:r>
          </w:p>
        </w:tc>
        <w:tc>
          <w:tcPr>
            <w:tcW w:w="1339" w:type="pct"/>
            <w:tcBorders>
              <w:top w:val="nil"/>
              <w:left w:val="nil"/>
              <w:bottom w:val="single" w:sz="4" w:space="0" w:color="auto"/>
              <w:right w:val="single" w:sz="4" w:space="0" w:color="auto"/>
            </w:tcBorders>
            <w:shd w:val="clear" w:color="auto" w:fill="auto"/>
            <w:vAlign w:val="center"/>
          </w:tcPr>
          <w:p w14:paraId="7B3AD3A5" w14:textId="38BFB8E7" w:rsidR="00BC76DD" w:rsidRPr="00512079" w:rsidRDefault="00217312" w:rsidP="00BC76DD">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min. </w:t>
            </w:r>
            <w:r w:rsidR="00CB39D0">
              <w:rPr>
                <w:rFonts w:asciiTheme="minorHAnsi" w:eastAsiaTheme="minorEastAsia" w:hAnsiTheme="minorHAnsi" w:cstheme="minorBidi"/>
                <w:sz w:val="22"/>
                <w:szCs w:val="22"/>
              </w:rPr>
              <w:t>2950 o/min</w:t>
            </w:r>
          </w:p>
        </w:tc>
        <w:tc>
          <w:tcPr>
            <w:tcW w:w="1137" w:type="pct"/>
            <w:tcBorders>
              <w:left w:val="single" w:sz="4" w:space="0" w:color="auto"/>
            </w:tcBorders>
            <w:shd w:val="clear" w:color="auto" w:fill="E7E6E6" w:themeFill="background2"/>
            <w:vAlign w:val="center"/>
          </w:tcPr>
          <w:p w14:paraId="1AD66E09" w14:textId="6FC6EB05" w:rsidR="00BC76DD" w:rsidRPr="00991F5C" w:rsidRDefault="00BC76DD" w:rsidP="00BC76DD">
            <w:pPr>
              <w:rPr>
                <w:rFonts w:asciiTheme="minorHAnsi" w:hAnsiTheme="minorHAnsi" w:cstheme="minorHAnsi"/>
                <w:sz w:val="22"/>
                <w:szCs w:val="22"/>
              </w:rPr>
            </w:pPr>
          </w:p>
        </w:tc>
        <w:tc>
          <w:tcPr>
            <w:tcW w:w="671" w:type="pct"/>
            <w:shd w:val="clear" w:color="auto" w:fill="E7E6E6" w:themeFill="background2"/>
            <w:vAlign w:val="center"/>
          </w:tcPr>
          <w:p w14:paraId="2F480F7C" w14:textId="77777777" w:rsidR="00BC76DD" w:rsidRPr="00991F5C" w:rsidRDefault="00BC76DD" w:rsidP="00BC76DD">
            <w:pPr>
              <w:rPr>
                <w:rFonts w:asciiTheme="minorHAnsi" w:hAnsiTheme="minorHAnsi" w:cstheme="minorHAnsi"/>
                <w:sz w:val="22"/>
                <w:szCs w:val="22"/>
              </w:rPr>
            </w:pPr>
          </w:p>
        </w:tc>
      </w:tr>
    </w:tbl>
    <w:p w14:paraId="6F4B86DB" w14:textId="77777777" w:rsidR="00E23A07" w:rsidRDefault="00E23A07" w:rsidP="00E23A07">
      <w:pPr>
        <w:tabs>
          <w:tab w:val="left" w:pos="14088"/>
        </w:tabs>
        <w:rPr>
          <w:rFonts w:asciiTheme="minorHAnsi" w:eastAsiaTheme="minorEastAsia" w:hAnsiTheme="minorHAnsi" w:cstheme="minorBidi"/>
          <w:b/>
          <w:bCs/>
          <w:color w:val="5B9BD5" w:themeColor="accent5"/>
          <w:sz w:val="28"/>
          <w:szCs w:val="28"/>
          <w:lang w:val="en-US"/>
        </w:rPr>
        <w:sectPr w:rsidR="00E23A07" w:rsidSect="009050BC">
          <w:headerReference w:type="default" r:id="rId11"/>
          <w:footerReference w:type="default" r:id="rId12"/>
          <w:pgSz w:w="16838" w:h="11906" w:orient="landscape"/>
          <w:pgMar w:top="567" w:right="680" w:bottom="567" w:left="680" w:header="1928" w:footer="57" w:gutter="0"/>
          <w:pgNumType w:start="1"/>
          <w:cols w:space="708"/>
          <w:docGrid w:linePitch="360"/>
        </w:sectPr>
      </w:pPr>
    </w:p>
    <w:p w14:paraId="1E101C92" w14:textId="77777777" w:rsidR="00C010E4" w:rsidRPr="00E23A07" w:rsidRDefault="00C010E4" w:rsidP="00C010E4">
      <w:pPr>
        <w:tabs>
          <w:tab w:val="left" w:pos="14088"/>
        </w:tabs>
        <w:rPr>
          <w:rFonts w:asciiTheme="minorHAnsi" w:eastAsiaTheme="minorEastAsia" w:hAnsiTheme="minorHAnsi" w:cstheme="minorBidi"/>
          <w:sz w:val="28"/>
          <w:szCs w:val="28"/>
          <w:lang w:val="en-US"/>
        </w:rPr>
      </w:pPr>
      <w:r w:rsidRPr="004935B3">
        <w:rPr>
          <w:rFonts w:asciiTheme="minorHAnsi" w:eastAsiaTheme="minorEastAsia" w:hAnsiTheme="minorHAnsi" w:cstheme="minorBidi"/>
          <w:b/>
          <w:bCs/>
          <w:color w:val="5B9BD5" w:themeColor="accent5"/>
          <w:sz w:val="28"/>
          <w:szCs w:val="28"/>
          <w:lang w:val="en-US"/>
        </w:rPr>
        <w:lastRenderedPageBreak/>
        <w:t>Annex 2: Technical specifications</w:t>
      </w:r>
    </w:p>
    <w:p w14:paraId="6B24D438" w14:textId="77777777" w:rsidR="00C010E4" w:rsidRDefault="00C010E4" w:rsidP="00C010E4">
      <w:pPr>
        <w:jc w:val="both"/>
        <w:rPr>
          <w:rFonts w:asciiTheme="minorHAnsi" w:eastAsiaTheme="minorEastAsia" w:hAnsiTheme="minorHAnsi" w:cstheme="minorBidi"/>
          <w:b/>
          <w:bCs/>
          <w:sz w:val="28"/>
          <w:szCs w:val="28"/>
          <w:lang w:val="en-US"/>
        </w:rPr>
      </w:pPr>
    </w:p>
    <w:p w14:paraId="4E4A6139" w14:textId="5A315E4B" w:rsidR="004801C1" w:rsidRPr="00A22AFC" w:rsidRDefault="004801C1" w:rsidP="004801C1">
      <w:pPr>
        <w:jc w:val="both"/>
        <w:rPr>
          <w:rFonts w:asciiTheme="minorHAnsi" w:eastAsiaTheme="minorEastAsia" w:hAnsiTheme="minorHAnsi" w:cstheme="minorBidi"/>
          <w:b/>
          <w:bCs/>
          <w:sz w:val="28"/>
          <w:szCs w:val="28"/>
          <w:lang w:val="en-US"/>
        </w:rPr>
      </w:pPr>
      <w:r w:rsidRPr="00A22AFC">
        <w:rPr>
          <w:rFonts w:asciiTheme="minorHAnsi" w:eastAsiaTheme="minorEastAsia" w:hAnsiTheme="minorHAnsi" w:cstheme="minorBidi"/>
          <w:b/>
          <w:bCs/>
          <w:sz w:val="28"/>
          <w:szCs w:val="28"/>
          <w:lang w:val="en-US"/>
        </w:rPr>
        <w:t xml:space="preserve">Procurement title: </w:t>
      </w:r>
      <w:r>
        <w:rPr>
          <w:rFonts w:asciiTheme="minorHAnsi" w:eastAsiaTheme="minorEastAsia" w:hAnsiTheme="minorHAnsi" w:cstheme="minorBidi"/>
          <w:b/>
          <w:bCs/>
          <w:sz w:val="28"/>
          <w:szCs w:val="28"/>
          <w:lang w:val="en-US"/>
        </w:rPr>
        <w:tab/>
      </w:r>
      <w:r w:rsidRPr="00355DA3">
        <w:rPr>
          <w:rFonts w:asciiTheme="minorHAnsi" w:eastAsiaTheme="minorEastAsia" w:hAnsiTheme="minorHAnsi" w:cstheme="minorBidi"/>
          <w:b/>
          <w:bCs/>
          <w:sz w:val="28"/>
          <w:szCs w:val="28"/>
          <w:lang w:val="en-US"/>
        </w:rPr>
        <w:t>Hydraulic systems</w:t>
      </w:r>
    </w:p>
    <w:p w14:paraId="1680B747" w14:textId="02CD7945" w:rsidR="004801C1" w:rsidRDefault="004801C1" w:rsidP="004801C1">
      <w:pPr>
        <w:jc w:val="both"/>
        <w:rPr>
          <w:rFonts w:asciiTheme="minorHAnsi" w:eastAsiaTheme="minorEastAsia" w:hAnsiTheme="minorHAnsi" w:cstheme="minorHAnsi"/>
          <w:b/>
          <w:sz w:val="28"/>
          <w:lang w:val="en-US"/>
        </w:rPr>
      </w:pPr>
      <w:r w:rsidRPr="00BF5236">
        <w:rPr>
          <w:rFonts w:asciiTheme="minorHAnsi" w:hAnsiTheme="minorHAnsi" w:cstheme="minorHAnsi"/>
          <w:b/>
          <w:sz w:val="28"/>
          <w:lang w:val="en-US"/>
        </w:rPr>
        <w:t xml:space="preserve">LOT </w:t>
      </w:r>
      <w:r w:rsidR="00894008" w:rsidRPr="00894008">
        <w:rPr>
          <w:rFonts w:asciiTheme="minorHAnsi" w:hAnsiTheme="minorHAnsi" w:cstheme="minorHAnsi"/>
          <w:b/>
          <w:color w:val="FF0000"/>
          <w:sz w:val="28"/>
          <w:lang w:val="en-US"/>
        </w:rPr>
        <w:t>4</w:t>
      </w:r>
      <w:r w:rsidRPr="00BF5236">
        <w:rPr>
          <w:rFonts w:asciiTheme="minorHAnsi" w:hAnsiTheme="minorHAnsi" w:cstheme="minorHAnsi"/>
          <w:b/>
          <w:sz w:val="28"/>
          <w:lang w:val="en-US"/>
        </w:rPr>
        <w:t xml:space="preserve">: </w:t>
      </w:r>
      <w:r>
        <w:rPr>
          <w:rFonts w:asciiTheme="minorHAnsi" w:hAnsiTheme="minorHAnsi" w:cstheme="minorHAnsi"/>
          <w:b/>
          <w:sz w:val="28"/>
          <w:lang w:val="en-US"/>
        </w:rPr>
        <w:tab/>
      </w:r>
      <w:r>
        <w:rPr>
          <w:rFonts w:asciiTheme="minorHAnsi" w:hAnsiTheme="minorHAnsi" w:cstheme="minorHAnsi"/>
          <w:b/>
          <w:sz w:val="28"/>
          <w:lang w:val="en-US"/>
        </w:rPr>
        <w:tab/>
      </w:r>
      <w:r>
        <w:rPr>
          <w:rFonts w:asciiTheme="minorHAnsi" w:hAnsiTheme="minorHAnsi" w:cstheme="minorHAnsi"/>
          <w:b/>
          <w:sz w:val="28"/>
          <w:lang w:val="en-US"/>
        </w:rPr>
        <w:tab/>
        <w:t>T</w:t>
      </w:r>
      <w:r w:rsidRPr="004801C1">
        <w:rPr>
          <w:rFonts w:asciiTheme="minorHAnsi" w:hAnsiTheme="minorHAnsi" w:cstheme="minorHAnsi"/>
          <w:b/>
          <w:sz w:val="28"/>
          <w:lang w:val="en-US"/>
        </w:rPr>
        <w:t>andem pump</w:t>
      </w:r>
    </w:p>
    <w:p w14:paraId="6303E406" w14:textId="77777777" w:rsidR="004801C1" w:rsidRPr="00A22AFC" w:rsidRDefault="004801C1" w:rsidP="004801C1">
      <w:pPr>
        <w:jc w:val="both"/>
        <w:rPr>
          <w:rFonts w:asciiTheme="minorHAnsi" w:hAnsiTheme="minorHAnsi" w:cstheme="minorHAnsi"/>
          <w:lang w:val="en-US"/>
        </w:rPr>
      </w:pPr>
      <w:r w:rsidRPr="00A22AFC">
        <w:rPr>
          <w:rFonts w:asciiTheme="minorHAnsi" w:eastAsiaTheme="minorEastAsia" w:hAnsiTheme="minorHAnsi" w:cstheme="minorBidi"/>
          <w:bCs/>
          <w:lang w:val="en-US"/>
        </w:rPr>
        <w:t>Procurement record number</w:t>
      </w:r>
      <w:r w:rsidRPr="00BF5236">
        <w:rPr>
          <w:rFonts w:asciiTheme="minorHAnsi" w:eastAsiaTheme="minorEastAsia" w:hAnsiTheme="minorHAnsi" w:cstheme="minorBidi"/>
          <w:bCs/>
          <w:lang w:val="en-US"/>
        </w:rPr>
        <w:t xml:space="preserve">: </w:t>
      </w:r>
      <w:r>
        <w:rPr>
          <w:rFonts w:asciiTheme="minorHAnsi" w:eastAsiaTheme="minorEastAsia" w:hAnsiTheme="minorHAnsi" w:cstheme="minorBidi"/>
          <w:bCs/>
          <w:lang w:val="en-US"/>
        </w:rPr>
        <w:t>16</w:t>
      </w:r>
      <w:r w:rsidRPr="00BF5236">
        <w:rPr>
          <w:rFonts w:asciiTheme="minorHAnsi" w:eastAsiaTheme="minorEastAsia" w:hAnsiTheme="minorHAnsi" w:cstheme="minorBidi"/>
          <w:bCs/>
          <w:lang w:val="en-US"/>
        </w:rPr>
        <w:t>-11.18</w:t>
      </w:r>
    </w:p>
    <w:p w14:paraId="274FB417" w14:textId="77777777" w:rsidR="004801C1" w:rsidRPr="00A22AFC" w:rsidRDefault="004801C1" w:rsidP="004801C1">
      <w:pPr>
        <w:jc w:val="both"/>
        <w:rPr>
          <w:rFonts w:asciiTheme="minorHAnsi" w:hAnsiTheme="minorHAnsi" w:cstheme="minorHAnsi"/>
          <w:lang w:val="en-US"/>
        </w:rPr>
      </w:pPr>
    </w:p>
    <w:p w14:paraId="37BC9E23" w14:textId="77777777" w:rsidR="004801C1" w:rsidRDefault="004801C1" w:rsidP="004801C1">
      <w:pPr>
        <w:jc w:val="both"/>
        <w:rPr>
          <w:rFonts w:asciiTheme="minorHAnsi" w:eastAsiaTheme="minorEastAsia" w:hAnsiTheme="minorHAnsi" w:cstheme="minorBidi"/>
          <w:lang w:val="en-US"/>
        </w:rPr>
      </w:pPr>
    </w:p>
    <w:p w14:paraId="5A0B7F01" w14:textId="77777777" w:rsidR="004801C1" w:rsidRPr="00A22AFC" w:rsidRDefault="004801C1" w:rsidP="004801C1">
      <w:pPr>
        <w:jc w:val="both"/>
        <w:rPr>
          <w:rFonts w:asciiTheme="minorHAnsi" w:eastAsiaTheme="minorEastAsia" w:hAnsiTheme="minorHAnsi" w:cstheme="minorBidi"/>
          <w:lang w:val="en-US"/>
        </w:rPr>
      </w:pPr>
      <w:r w:rsidRPr="00A22AFC">
        <w:rPr>
          <w:rFonts w:asciiTheme="minorHAnsi" w:eastAsiaTheme="minorEastAsia" w:hAnsiTheme="minorHAnsi" w:cstheme="minorBidi"/>
          <w:lang w:val="en-US"/>
        </w:rPr>
        <w:t>The requirements defined by the Technical Specifications represent the minimum characteristics that the offered object of the procurement must meet.</w:t>
      </w:r>
      <w:r w:rsidRPr="00A22AFC">
        <w:rPr>
          <w:rFonts w:asciiTheme="minorHAnsi" w:eastAsiaTheme="minorEastAsia" w:hAnsiTheme="minorHAnsi" w:cstheme="minorBidi"/>
          <w:lang w:val="en-US"/>
        </w:rPr>
        <w:tab/>
      </w:r>
    </w:p>
    <w:p w14:paraId="06141E7C" w14:textId="77777777" w:rsidR="004801C1" w:rsidRDefault="004801C1" w:rsidP="004801C1">
      <w:pPr>
        <w:jc w:val="both"/>
        <w:rPr>
          <w:rFonts w:asciiTheme="minorHAnsi" w:eastAsiaTheme="minorEastAsia" w:hAnsiTheme="minorHAnsi" w:cstheme="minorBidi"/>
          <w:lang w:val="en-US"/>
        </w:rPr>
      </w:pPr>
    </w:p>
    <w:p w14:paraId="4CE23BB6" w14:textId="77777777" w:rsidR="004801C1" w:rsidRPr="009E1E86" w:rsidRDefault="004801C1" w:rsidP="004801C1">
      <w:pPr>
        <w:jc w:val="both"/>
        <w:rPr>
          <w:rFonts w:asciiTheme="minorHAnsi" w:eastAsiaTheme="minorEastAsia" w:hAnsiTheme="minorHAnsi" w:cstheme="minorBidi"/>
          <w:lang w:val="en-US"/>
        </w:rPr>
      </w:pPr>
      <w:r w:rsidRPr="00A22AFC">
        <w:rPr>
          <w:rFonts w:asciiTheme="minorHAnsi" w:eastAsiaTheme="minorEastAsia" w:hAnsiTheme="minorHAnsi" w:cstheme="minorBidi"/>
          <w:lang w:val="en-US"/>
        </w:rPr>
        <w:t xml:space="preserve">Tenderer shall </w:t>
      </w:r>
      <w:r w:rsidRPr="009E1E86">
        <w:rPr>
          <w:rFonts w:asciiTheme="minorHAnsi" w:eastAsiaTheme="minorEastAsia" w:hAnsiTheme="minorHAnsi" w:cstheme="minorBidi"/>
          <w:lang w:val="en-US"/>
        </w:rPr>
        <w:t xml:space="preserve">complete only cells marked </w:t>
      </w:r>
      <w:r w:rsidRPr="00F71B7F">
        <w:rPr>
          <w:rFonts w:asciiTheme="minorHAnsi" w:eastAsiaTheme="minorEastAsia" w:hAnsiTheme="minorHAnsi" w:cstheme="minorBidi"/>
          <w:b/>
          <w:lang w:val="en-US"/>
        </w:rPr>
        <w:t>with gray color</w:t>
      </w:r>
      <w:r w:rsidRPr="009E1E86">
        <w:rPr>
          <w:rFonts w:asciiTheme="minorHAnsi" w:eastAsiaTheme="minorEastAsia" w:hAnsiTheme="minorHAnsi" w:cstheme="minorBidi"/>
          <w:lang w:val="en-US"/>
        </w:rPr>
        <w:t xml:space="preserve">. </w:t>
      </w:r>
      <w:bookmarkStart w:id="1" w:name="_GoBack"/>
      <w:bookmarkEnd w:id="1"/>
    </w:p>
    <w:p w14:paraId="1E198598" w14:textId="77777777" w:rsidR="004801C1" w:rsidRPr="009E1E86" w:rsidRDefault="004801C1" w:rsidP="004801C1">
      <w:pPr>
        <w:jc w:val="both"/>
        <w:rPr>
          <w:rFonts w:asciiTheme="minorHAnsi" w:eastAsiaTheme="minorEastAsia" w:hAnsiTheme="minorHAnsi" w:cstheme="minorBidi"/>
          <w:lang w:val="en-US"/>
        </w:rPr>
      </w:pPr>
    </w:p>
    <w:p w14:paraId="5426CED7" w14:textId="77777777" w:rsidR="004801C1" w:rsidRPr="009E1E86" w:rsidRDefault="004801C1" w:rsidP="004801C1">
      <w:pPr>
        <w:jc w:val="both"/>
        <w:rPr>
          <w:rFonts w:asciiTheme="minorHAnsi" w:eastAsiaTheme="minorEastAsia" w:hAnsiTheme="minorHAnsi" w:cstheme="minorBidi"/>
          <w:lang w:val="en-US"/>
        </w:rPr>
      </w:pPr>
      <w:r w:rsidRPr="009E1E86">
        <w:rPr>
          <w:rFonts w:asciiTheme="minorHAnsi" w:eastAsiaTheme="minorEastAsia" w:hAnsiTheme="minorHAnsi" w:cstheme="minorBidi"/>
          <w:lang w:val="en-US"/>
        </w:rPr>
        <w:t xml:space="preserve">The column "NOTES" tenderer can fill up if deemed necessary. </w:t>
      </w:r>
    </w:p>
    <w:p w14:paraId="6FD9F7E7" w14:textId="77777777" w:rsidR="004801C1" w:rsidRPr="009E1E86" w:rsidRDefault="004801C1" w:rsidP="004801C1">
      <w:pPr>
        <w:jc w:val="both"/>
        <w:rPr>
          <w:rFonts w:asciiTheme="minorHAnsi" w:eastAsiaTheme="minorEastAsia" w:hAnsiTheme="minorHAnsi" w:cstheme="minorBidi"/>
          <w:lang w:val="en-US"/>
        </w:rPr>
      </w:pPr>
    </w:p>
    <w:p w14:paraId="1808450B" w14:textId="77777777" w:rsidR="004801C1" w:rsidRPr="009E1E86" w:rsidRDefault="004801C1" w:rsidP="004801C1">
      <w:pPr>
        <w:jc w:val="both"/>
        <w:rPr>
          <w:rFonts w:asciiTheme="minorHAnsi" w:eastAsiaTheme="minorEastAsia" w:hAnsiTheme="minorHAnsi" w:cstheme="minorBidi"/>
          <w:lang w:val="en-US"/>
        </w:rPr>
      </w:pPr>
      <w:r w:rsidRPr="009E1E86">
        <w:rPr>
          <w:rFonts w:asciiTheme="minorHAnsi" w:eastAsiaTheme="minorEastAsia" w:hAnsiTheme="minorHAnsi" w:cstheme="minorBidi"/>
          <w:lang w:val="en-US"/>
        </w:rPr>
        <w:t>For offer to be consider as compliant, offered object of the procurement must meet all the requirements presented in the Technical Specifications.</w:t>
      </w:r>
      <w:r w:rsidRPr="009E1E86">
        <w:rPr>
          <w:rFonts w:asciiTheme="minorHAnsi" w:eastAsiaTheme="minorEastAsia" w:hAnsiTheme="minorHAnsi" w:cstheme="minorBidi"/>
          <w:lang w:val="en-US"/>
        </w:rPr>
        <w:tab/>
      </w:r>
    </w:p>
    <w:p w14:paraId="104D6EAC" w14:textId="77777777" w:rsidR="004801C1" w:rsidRPr="009E1E86" w:rsidRDefault="004801C1" w:rsidP="004801C1">
      <w:pPr>
        <w:jc w:val="both"/>
        <w:rPr>
          <w:rFonts w:asciiTheme="minorHAnsi" w:eastAsiaTheme="minorEastAsia" w:hAnsiTheme="minorHAnsi" w:cstheme="minorBidi"/>
          <w:lang w:val="en-US"/>
        </w:rPr>
      </w:pPr>
    </w:p>
    <w:p w14:paraId="059B6E64" w14:textId="77777777" w:rsidR="004801C1" w:rsidRDefault="004801C1" w:rsidP="004801C1">
      <w:pPr>
        <w:spacing w:after="160" w:line="259" w:lineRule="auto"/>
        <w:rPr>
          <w:rFonts w:asciiTheme="minorHAnsi" w:eastAsiaTheme="minorEastAsia" w:hAnsiTheme="minorHAnsi" w:cstheme="minorBidi"/>
          <w:lang w:val="en-US"/>
        </w:rPr>
      </w:pPr>
      <w:r w:rsidRPr="00F71B7F">
        <w:rPr>
          <w:rFonts w:asciiTheme="minorHAnsi" w:eastAsiaTheme="minorEastAsia" w:hAnsiTheme="minorHAnsi" w:cstheme="minorBidi"/>
          <w:lang w:val="en-US"/>
        </w:rPr>
        <w:t>For the subject of the procurement, for all (sub)items/descriptions/referring to the place which may be affixed to a trademark, patent, type, norm or specific origin, the Tenderer may offer "equivalent" to the requested or specified and Contracting Authority will accept other equivalent quality assurance measures, but in that case the Tenderer must enclose proof of equivalence (catalog, manufacturer or the like). "Equivalent" is all off offered that is not within the prescribed description but meets the minimum technical characteristics of the required (sub)items. Where applicable, the characteristics must correspond to the defined ones, with the deviation up to +/- 1%, unless the range is otherwise defined by the Contracting Authority.</w:t>
      </w:r>
      <w:r w:rsidRPr="00F71B7F">
        <w:rPr>
          <w:rFonts w:asciiTheme="minorHAnsi" w:eastAsiaTheme="minorEastAsia" w:hAnsiTheme="minorHAnsi" w:cstheme="minorBidi"/>
          <w:lang w:val="en-US"/>
        </w:rPr>
        <w:tab/>
      </w:r>
      <w:r w:rsidRPr="00F71B7F">
        <w:rPr>
          <w:rFonts w:asciiTheme="minorHAnsi" w:eastAsiaTheme="minorEastAsia" w:hAnsiTheme="minorHAnsi" w:cstheme="minorBidi"/>
          <w:lang w:val="en-US"/>
        </w:rPr>
        <w:tab/>
      </w:r>
      <w:r w:rsidRPr="00F71B7F">
        <w:rPr>
          <w:rFonts w:asciiTheme="minorHAnsi" w:eastAsiaTheme="minorEastAsia" w:hAnsiTheme="minorHAnsi" w:cstheme="minorBidi"/>
          <w:lang w:val="en-US"/>
        </w:rPr>
        <w:tab/>
      </w:r>
      <w:r w:rsidRPr="00F71B7F">
        <w:rPr>
          <w:rFonts w:asciiTheme="minorHAnsi" w:eastAsiaTheme="minorEastAsia" w:hAnsiTheme="minorHAnsi" w:cstheme="minorBidi"/>
          <w:lang w:val="en-US"/>
        </w:rPr>
        <w:tab/>
      </w:r>
    </w:p>
    <w:p w14:paraId="3CD505C9" w14:textId="77777777" w:rsidR="004801C1" w:rsidRDefault="004801C1" w:rsidP="00C010E4">
      <w:pPr>
        <w:jc w:val="both"/>
        <w:rPr>
          <w:rFonts w:asciiTheme="minorHAnsi" w:eastAsiaTheme="minorEastAsia" w:hAnsiTheme="minorHAnsi" w:cstheme="minorBidi"/>
          <w:b/>
          <w:bCs/>
          <w:sz w:val="28"/>
          <w:szCs w:val="28"/>
          <w:lang w:val="en-US"/>
        </w:rPr>
      </w:pPr>
    </w:p>
    <w:p w14:paraId="166ADEF8" w14:textId="09F486A3" w:rsidR="00C010E4" w:rsidRDefault="00C010E4" w:rsidP="00C010E4">
      <w:pPr>
        <w:spacing w:after="160" w:line="259" w:lineRule="auto"/>
        <w:rPr>
          <w:rFonts w:asciiTheme="minorHAnsi" w:eastAsiaTheme="minorEastAsia" w:hAnsiTheme="minorHAnsi" w:cstheme="minorBidi"/>
          <w:lang w:val="en-US"/>
        </w:rPr>
      </w:pPr>
    </w:p>
    <w:p w14:paraId="04DDD523" w14:textId="4D4662DA" w:rsidR="004801C1" w:rsidRDefault="004801C1" w:rsidP="00C010E4">
      <w:pPr>
        <w:spacing w:after="160" w:line="259" w:lineRule="auto"/>
        <w:rPr>
          <w:rFonts w:asciiTheme="minorHAnsi" w:eastAsiaTheme="minorEastAsia" w:hAnsiTheme="minorHAnsi" w:cstheme="minorBidi"/>
          <w:lang w:val="en-US"/>
        </w:rPr>
      </w:pPr>
    </w:p>
    <w:p w14:paraId="204B1572" w14:textId="7B827E7E" w:rsidR="004801C1" w:rsidRDefault="004801C1" w:rsidP="00C010E4">
      <w:pPr>
        <w:spacing w:after="160" w:line="259" w:lineRule="auto"/>
        <w:rPr>
          <w:rFonts w:asciiTheme="minorHAnsi" w:eastAsiaTheme="minorEastAsia" w:hAnsiTheme="minorHAnsi" w:cstheme="minorBidi"/>
          <w:lang w:val="en-US"/>
        </w:rPr>
      </w:pPr>
    </w:p>
    <w:p w14:paraId="583B9DEF" w14:textId="0226C4E7" w:rsidR="004801C1" w:rsidRDefault="004801C1" w:rsidP="00C010E4">
      <w:pPr>
        <w:spacing w:after="160" w:line="259" w:lineRule="auto"/>
        <w:rPr>
          <w:rFonts w:asciiTheme="minorHAnsi" w:eastAsiaTheme="minorEastAsia" w:hAnsiTheme="minorHAnsi" w:cstheme="minorBidi"/>
          <w:lang w:val="en-US"/>
        </w:rPr>
      </w:pPr>
    </w:p>
    <w:p w14:paraId="245C74B0" w14:textId="77777777" w:rsidR="004801C1" w:rsidRDefault="004801C1" w:rsidP="00C010E4">
      <w:pPr>
        <w:spacing w:after="160" w:line="259" w:lineRule="auto"/>
        <w:rPr>
          <w:rFonts w:asciiTheme="minorHAnsi" w:eastAsiaTheme="minorEastAsia" w:hAnsiTheme="minorHAnsi" w:cstheme="minorBidi"/>
          <w:lang w:val="en-US"/>
        </w:rPr>
      </w:pPr>
    </w:p>
    <w:tbl>
      <w:tblPr>
        <w:tblStyle w:val="TableGrid"/>
        <w:tblpPr w:leftFromText="180" w:rightFromText="180" w:vertAnchor="text" w:tblpXSpec="center" w:tblpY="1"/>
        <w:tblOverlap w:val="never"/>
        <w:tblW w:w="5002" w:type="pct"/>
        <w:tblLook w:val="04A0" w:firstRow="1" w:lastRow="0" w:firstColumn="1" w:lastColumn="0" w:noHBand="0" w:noVBand="1"/>
      </w:tblPr>
      <w:tblGrid>
        <w:gridCol w:w="867"/>
        <w:gridCol w:w="2358"/>
        <w:gridCol w:w="2594"/>
        <w:gridCol w:w="4204"/>
        <w:gridCol w:w="3570"/>
        <w:gridCol w:w="2107"/>
      </w:tblGrid>
      <w:tr w:rsidR="009E78B0" w:rsidRPr="00991F5C" w14:paraId="08D18685" w14:textId="77777777" w:rsidTr="00606C5D">
        <w:trPr>
          <w:trHeight w:val="371"/>
          <w:tblHeader/>
        </w:trPr>
        <w:tc>
          <w:tcPr>
            <w:tcW w:w="276"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53BD5E90" w14:textId="457A12BB" w:rsidR="009E78B0" w:rsidRPr="00991F5C" w:rsidRDefault="009E78B0" w:rsidP="009E78B0">
            <w:pPr>
              <w:jc w:val="center"/>
              <w:rPr>
                <w:rFonts w:asciiTheme="minorHAnsi" w:eastAsiaTheme="minorEastAsia" w:hAnsiTheme="minorHAnsi" w:cstheme="minorBidi"/>
                <w:b/>
                <w:bCs/>
                <w:color w:val="000000" w:themeColor="text1"/>
                <w:sz w:val="22"/>
                <w:szCs w:val="22"/>
                <w:lang w:bidi="ar-SA"/>
              </w:rPr>
            </w:pPr>
            <w:r w:rsidRPr="009E1E86">
              <w:rPr>
                <w:rFonts w:asciiTheme="minorHAnsi" w:eastAsiaTheme="minorEastAsia" w:hAnsiTheme="minorHAnsi" w:cstheme="minorBidi"/>
                <w:b/>
                <w:bCs/>
                <w:color w:val="000000" w:themeColor="text1"/>
                <w:sz w:val="22"/>
                <w:szCs w:val="22"/>
                <w:lang w:val="en-US" w:bidi="ar-SA"/>
              </w:rPr>
              <w:lastRenderedPageBreak/>
              <w:t>ITEM NO.</w:t>
            </w:r>
          </w:p>
        </w:tc>
        <w:tc>
          <w:tcPr>
            <w:tcW w:w="75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22E19FD8" w14:textId="23D26785" w:rsidR="009E78B0" w:rsidRPr="00991F5C" w:rsidRDefault="009E78B0" w:rsidP="009E78B0">
            <w:pPr>
              <w:jc w:val="center"/>
              <w:rPr>
                <w:rFonts w:asciiTheme="minorHAnsi" w:eastAsiaTheme="minorEastAsia" w:hAnsiTheme="minorHAnsi" w:cstheme="minorBidi"/>
                <w:b/>
                <w:bCs/>
                <w:color w:val="000000" w:themeColor="text1"/>
                <w:sz w:val="22"/>
                <w:szCs w:val="22"/>
                <w:lang w:bidi="ar-SA"/>
              </w:rPr>
            </w:pPr>
            <w:r w:rsidRPr="009E1E86">
              <w:rPr>
                <w:rFonts w:asciiTheme="minorHAnsi" w:eastAsiaTheme="minorEastAsia" w:hAnsiTheme="minorHAnsi" w:cstheme="minorBidi"/>
                <w:b/>
                <w:bCs/>
                <w:color w:val="000000" w:themeColor="text1"/>
                <w:sz w:val="22"/>
                <w:szCs w:val="22"/>
                <w:lang w:val="en-US" w:bidi="ar-SA"/>
              </w:rPr>
              <w:t>ITEM</w:t>
            </w: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hideMark/>
          </w:tcPr>
          <w:p w14:paraId="44BDD9AA" w14:textId="13A098C9" w:rsidR="009E78B0" w:rsidRPr="00991F5C" w:rsidRDefault="009E78B0" w:rsidP="009E78B0">
            <w:pPr>
              <w:jc w:val="center"/>
              <w:rPr>
                <w:rFonts w:asciiTheme="minorHAnsi" w:eastAsiaTheme="minorEastAsia" w:hAnsiTheme="minorHAnsi" w:cstheme="minorBidi"/>
                <w:b/>
                <w:bCs/>
                <w:color w:val="000000" w:themeColor="text1"/>
                <w:sz w:val="22"/>
                <w:szCs w:val="22"/>
                <w:lang w:bidi="ar-SA"/>
              </w:rPr>
            </w:pPr>
            <w:r w:rsidRPr="00761954">
              <w:rPr>
                <w:rFonts w:cs="Calibri"/>
                <w:b/>
                <w:bCs/>
                <w:color w:val="000000"/>
                <w:sz w:val="22"/>
                <w:szCs w:val="22"/>
                <w:lang w:val="en-US" w:bidi="ar-SA"/>
              </w:rPr>
              <w:t xml:space="preserve">REQUIRED TECHNICAL SPECIFICATIONS / FUNCTIONALITIES </w:t>
            </w:r>
            <w:r w:rsidRPr="00761954">
              <w:rPr>
                <w:rFonts w:asciiTheme="minorHAnsi" w:eastAsiaTheme="minorEastAsia" w:hAnsiTheme="minorHAnsi" w:cstheme="minorBidi"/>
                <w:b/>
                <w:bCs/>
                <w:color w:val="000000" w:themeColor="text1"/>
                <w:sz w:val="22"/>
                <w:szCs w:val="22"/>
                <w:lang w:val="en-US" w:bidi="ar-SA"/>
              </w:rPr>
              <w:t xml:space="preserve"> </w:t>
            </w:r>
          </w:p>
        </w:tc>
        <w:tc>
          <w:tcPr>
            <w:tcW w:w="1137"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42543170" w14:textId="7649F031" w:rsidR="009E78B0" w:rsidRPr="00991F5C" w:rsidRDefault="009E78B0" w:rsidP="009E78B0">
            <w:pPr>
              <w:jc w:val="center"/>
              <w:rPr>
                <w:rFonts w:asciiTheme="minorHAnsi" w:eastAsiaTheme="minorEastAsia" w:hAnsiTheme="minorHAnsi" w:cstheme="minorBidi"/>
                <w:b/>
                <w:bCs/>
                <w:color w:val="000000" w:themeColor="text1"/>
                <w:sz w:val="22"/>
                <w:szCs w:val="22"/>
                <w:lang w:bidi="ar-SA"/>
              </w:rPr>
            </w:pPr>
            <w:r w:rsidRPr="009E1E86">
              <w:rPr>
                <w:rFonts w:asciiTheme="minorHAnsi" w:eastAsiaTheme="minorEastAsia" w:hAnsiTheme="minorHAnsi" w:cstheme="minorBidi"/>
                <w:b/>
                <w:bCs/>
                <w:color w:val="000000" w:themeColor="text1"/>
                <w:sz w:val="22"/>
                <w:szCs w:val="22"/>
                <w:lang w:val="en-US" w:bidi="ar-SA"/>
              </w:rPr>
              <w:t>OFFERED</w:t>
            </w:r>
          </w:p>
        </w:tc>
        <w:tc>
          <w:tcPr>
            <w:tcW w:w="67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7C37461C" w14:textId="77777777" w:rsidR="009E78B0" w:rsidRPr="009E1E86" w:rsidRDefault="009E78B0" w:rsidP="009E78B0">
            <w:pPr>
              <w:jc w:val="center"/>
              <w:rPr>
                <w:rFonts w:cs="Calibri"/>
                <w:b/>
                <w:bCs/>
                <w:color w:val="000000"/>
                <w:sz w:val="20"/>
                <w:szCs w:val="20"/>
                <w:lang w:val="en-US" w:bidi="ar-SA"/>
              </w:rPr>
            </w:pPr>
            <w:r w:rsidRPr="009E1E86">
              <w:rPr>
                <w:rFonts w:cs="Calibri"/>
                <w:b/>
                <w:bCs/>
                <w:color w:val="000000"/>
                <w:sz w:val="20"/>
                <w:szCs w:val="20"/>
                <w:lang w:val="en-US" w:bidi="ar-SA"/>
              </w:rPr>
              <w:t xml:space="preserve">NOTES </w:t>
            </w:r>
          </w:p>
          <w:p w14:paraId="277D311A" w14:textId="6F89A1CC" w:rsidR="009E78B0" w:rsidRPr="002050E2" w:rsidRDefault="009E78B0" w:rsidP="009E78B0">
            <w:pPr>
              <w:jc w:val="center"/>
              <w:rPr>
                <w:rFonts w:asciiTheme="minorHAnsi" w:eastAsiaTheme="minorEastAsia" w:hAnsiTheme="minorHAnsi" w:cstheme="minorBidi"/>
                <w:i/>
                <w:iCs/>
                <w:color w:val="000000" w:themeColor="text1"/>
                <w:sz w:val="22"/>
                <w:szCs w:val="22"/>
                <w:lang w:bidi="ar-SA"/>
              </w:rPr>
            </w:pPr>
            <w:r w:rsidRPr="009E1E86">
              <w:rPr>
                <w:rFonts w:cs="Calibri"/>
                <w:bCs/>
                <w:i/>
                <w:color w:val="000000"/>
                <w:sz w:val="20"/>
                <w:szCs w:val="20"/>
                <w:lang w:val="en-US" w:bidi="ar-SA"/>
              </w:rPr>
              <w:t>(if deemed necessary)</w:t>
            </w:r>
          </w:p>
        </w:tc>
      </w:tr>
      <w:tr w:rsidR="009E78B0" w:rsidRPr="00991F5C" w14:paraId="52F43F7B" w14:textId="77777777" w:rsidTr="00606C5D">
        <w:trPr>
          <w:trHeight w:val="470"/>
          <w:tblHeader/>
        </w:trPr>
        <w:tc>
          <w:tcPr>
            <w:tcW w:w="276" w:type="pct"/>
            <w:vMerge/>
            <w:tcBorders>
              <w:left w:val="single" w:sz="4" w:space="0" w:color="auto"/>
              <w:bottom w:val="single" w:sz="4" w:space="0" w:color="auto"/>
              <w:right w:val="single" w:sz="4" w:space="0" w:color="auto"/>
            </w:tcBorders>
            <w:shd w:val="clear" w:color="auto" w:fill="B4C6E7" w:themeFill="accent1" w:themeFillTint="66"/>
            <w:vAlign w:val="center"/>
          </w:tcPr>
          <w:p w14:paraId="69224826" w14:textId="77777777" w:rsidR="009E78B0" w:rsidRPr="4C477218" w:rsidRDefault="009E78B0" w:rsidP="009E78B0">
            <w:pPr>
              <w:jc w:val="center"/>
              <w:rPr>
                <w:rFonts w:asciiTheme="minorHAnsi" w:eastAsiaTheme="minorEastAsia" w:hAnsiTheme="minorHAnsi" w:cstheme="minorBidi"/>
                <w:b/>
                <w:bCs/>
                <w:color w:val="000000" w:themeColor="text1"/>
                <w:sz w:val="22"/>
                <w:szCs w:val="22"/>
                <w:lang w:bidi="ar-SA"/>
              </w:rPr>
            </w:pPr>
          </w:p>
        </w:tc>
        <w:tc>
          <w:tcPr>
            <w:tcW w:w="751" w:type="pct"/>
            <w:vMerge/>
            <w:tcBorders>
              <w:left w:val="single" w:sz="4" w:space="0" w:color="auto"/>
              <w:bottom w:val="single" w:sz="4" w:space="0" w:color="auto"/>
              <w:right w:val="single" w:sz="4" w:space="0" w:color="auto"/>
            </w:tcBorders>
            <w:shd w:val="clear" w:color="auto" w:fill="B4C6E7" w:themeFill="accent1" w:themeFillTint="66"/>
            <w:vAlign w:val="center"/>
          </w:tcPr>
          <w:p w14:paraId="6336BD9B" w14:textId="77777777" w:rsidR="009E78B0" w:rsidRPr="4C477218" w:rsidRDefault="009E78B0" w:rsidP="009E78B0">
            <w:pPr>
              <w:jc w:val="center"/>
              <w:rPr>
                <w:rFonts w:asciiTheme="minorHAnsi" w:eastAsiaTheme="minorEastAsia" w:hAnsiTheme="minorHAnsi" w:cstheme="minorBidi"/>
                <w:b/>
                <w:bCs/>
                <w:color w:val="000000" w:themeColor="text1"/>
                <w:sz w:val="22"/>
                <w:szCs w:val="22"/>
                <w:lang w:bidi="ar-SA"/>
              </w:rPr>
            </w:pP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tcPr>
          <w:p w14:paraId="4614E16A" w14:textId="36269BF0" w:rsidR="009E78B0" w:rsidRDefault="009E78B0" w:rsidP="009E78B0">
            <w:pPr>
              <w:jc w:val="center"/>
              <w:rPr>
                <w:rFonts w:asciiTheme="minorHAnsi" w:eastAsiaTheme="minorEastAsia" w:hAnsiTheme="minorHAnsi" w:cstheme="minorBidi"/>
                <w:b/>
                <w:bCs/>
                <w:color w:val="000000" w:themeColor="text1"/>
                <w:sz w:val="22"/>
                <w:szCs w:val="22"/>
                <w:lang w:bidi="ar-SA"/>
              </w:rPr>
            </w:pPr>
            <w:r w:rsidRPr="00761954">
              <w:rPr>
                <w:rFonts w:asciiTheme="minorHAnsi" w:eastAsiaTheme="minorEastAsia" w:hAnsiTheme="minorHAnsi" w:cstheme="minorBidi"/>
                <w:b/>
                <w:bCs/>
                <w:color w:val="000000" w:themeColor="text1"/>
                <w:sz w:val="22"/>
                <w:szCs w:val="22"/>
                <w:lang w:val="en-US" w:bidi="ar-SA"/>
              </w:rPr>
              <w:t>SUBITEM NAME/DESCRIPTION</w:t>
            </w:r>
          </w:p>
        </w:tc>
        <w:tc>
          <w:tcPr>
            <w:tcW w:w="1137" w:type="pct"/>
            <w:vMerge/>
            <w:tcBorders>
              <w:left w:val="single" w:sz="4" w:space="0" w:color="auto"/>
              <w:bottom w:val="single" w:sz="4" w:space="0" w:color="auto"/>
              <w:right w:val="single" w:sz="4" w:space="0" w:color="auto"/>
            </w:tcBorders>
            <w:shd w:val="clear" w:color="auto" w:fill="B4C6E7" w:themeFill="accent1" w:themeFillTint="66"/>
            <w:vAlign w:val="center"/>
          </w:tcPr>
          <w:p w14:paraId="2A186DE2" w14:textId="77777777" w:rsidR="009E78B0" w:rsidRPr="4C477218" w:rsidRDefault="009E78B0" w:rsidP="009E78B0">
            <w:pPr>
              <w:jc w:val="center"/>
              <w:rPr>
                <w:rFonts w:asciiTheme="minorHAnsi" w:eastAsiaTheme="minorEastAsia" w:hAnsiTheme="minorHAnsi" w:cstheme="minorBidi"/>
                <w:b/>
                <w:bCs/>
                <w:color w:val="000000" w:themeColor="text1"/>
                <w:sz w:val="22"/>
                <w:szCs w:val="22"/>
                <w:lang w:bidi="ar-SA"/>
              </w:rPr>
            </w:pPr>
          </w:p>
        </w:tc>
        <w:tc>
          <w:tcPr>
            <w:tcW w:w="671" w:type="pct"/>
            <w:vMerge/>
            <w:tcBorders>
              <w:left w:val="single" w:sz="4" w:space="0" w:color="auto"/>
              <w:bottom w:val="single" w:sz="4" w:space="0" w:color="auto"/>
              <w:right w:val="single" w:sz="4" w:space="0" w:color="auto"/>
            </w:tcBorders>
            <w:shd w:val="clear" w:color="auto" w:fill="B4C6E7" w:themeFill="accent1" w:themeFillTint="66"/>
            <w:vAlign w:val="center"/>
          </w:tcPr>
          <w:p w14:paraId="063C50CB" w14:textId="77777777" w:rsidR="009E78B0" w:rsidRPr="4C477218" w:rsidRDefault="009E78B0" w:rsidP="009E78B0">
            <w:pPr>
              <w:jc w:val="center"/>
              <w:rPr>
                <w:rFonts w:asciiTheme="minorHAnsi" w:eastAsiaTheme="minorEastAsia" w:hAnsiTheme="minorHAnsi" w:cstheme="minorBidi"/>
                <w:b/>
                <w:bCs/>
                <w:color w:val="000000" w:themeColor="text1"/>
                <w:sz w:val="22"/>
                <w:szCs w:val="22"/>
                <w:lang w:bidi="ar-SA"/>
              </w:rPr>
            </w:pPr>
          </w:p>
        </w:tc>
      </w:tr>
      <w:tr w:rsidR="00D8379F" w:rsidRPr="00991F5C" w14:paraId="12AB1A0D" w14:textId="77777777" w:rsidTr="00606C5D">
        <w:trPr>
          <w:trHeight w:val="750"/>
        </w:trPr>
        <w:tc>
          <w:tcPr>
            <w:tcW w:w="276" w:type="pct"/>
            <w:vMerge w:val="restart"/>
            <w:tcBorders>
              <w:top w:val="single" w:sz="4" w:space="0" w:color="auto"/>
              <w:left w:val="single" w:sz="4" w:space="0" w:color="auto"/>
              <w:right w:val="single" w:sz="4" w:space="0" w:color="auto"/>
            </w:tcBorders>
            <w:shd w:val="clear" w:color="auto" w:fill="auto"/>
            <w:vAlign w:val="center"/>
          </w:tcPr>
          <w:p w14:paraId="7F343350" w14:textId="77777777" w:rsidR="00D8379F" w:rsidRPr="00CE2023" w:rsidRDefault="00D8379F" w:rsidP="00606C5D">
            <w:pPr>
              <w:pStyle w:val="ListParagraph"/>
              <w:ind w:left="318"/>
              <w:rPr>
                <w:rFonts w:asciiTheme="minorHAnsi" w:eastAsiaTheme="minorEastAsia" w:hAnsiTheme="minorHAnsi" w:cstheme="minorBidi"/>
                <w:b/>
                <w:bCs/>
                <w:color w:val="000000" w:themeColor="text1"/>
                <w:sz w:val="22"/>
                <w:szCs w:val="22"/>
                <w:lang w:bidi="ar-SA"/>
              </w:rPr>
            </w:pPr>
            <w:r w:rsidRPr="00CE2023">
              <w:rPr>
                <w:rFonts w:asciiTheme="minorHAnsi" w:eastAsiaTheme="minorEastAsia" w:hAnsiTheme="minorHAnsi" w:cstheme="minorBidi"/>
                <w:b/>
                <w:sz w:val="22"/>
                <w:szCs w:val="22"/>
              </w:rPr>
              <w:t>1.</w:t>
            </w:r>
          </w:p>
        </w:tc>
        <w:tc>
          <w:tcPr>
            <w:tcW w:w="751" w:type="pct"/>
            <w:vMerge w:val="restart"/>
            <w:tcBorders>
              <w:top w:val="single" w:sz="4" w:space="0" w:color="auto"/>
              <w:left w:val="single" w:sz="4" w:space="0" w:color="auto"/>
              <w:right w:val="single" w:sz="4" w:space="0" w:color="auto"/>
            </w:tcBorders>
            <w:shd w:val="clear" w:color="auto" w:fill="auto"/>
            <w:vAlign w:val="center"/>
          </w:tcPr>
          <w:p w14:paraId="10A177E8" w14:textId="1A43C9AF" w:rsidR="00D8379F" w:rsidRPr="009E78B0" w:rsidRDefault="004C4710" w:rsidP="00606C5D">
            <w:pPr>
              <w:rPr>
                <w:rFonts w:asciiTheme="minorHAnsi" w:eastAsiaTheme="minorEastAsia" w:hAnsiTheme="minorHAnsi" w:cstheme="minorBidi"/>
                <w:b/>
                <w:bCs/>
                <w:color w:val="000000" w:themeColor="text1"/>
                <w:sz w:val="22"/>
                <w:szCs w:val="22"/>
                <w:lang w:val="en-US" w:bidi="ar-SA"/>
              </w:rPr>
            </w:pPr>
            <w:r w:rsidRPr="009E78B0">
              <w:rPr>
                <w:rFonts w:asciiTheme="minorHAnsi" w:eastAsiaTheme="minorEastAsia" w:hAnsiTheme="minorHAnsi" w:cstheme="minorBidi"/>
                <w:b/>
                <w:bCs/>
                <w:color w:val="000000" w:themeColor="text1"/>
                <w:sz w:val="22"/>
                <w:szCs w:val="22"/>
                <w:lang w:val="en-US"/>
              </w:rPr>
              <w:t>Work hydraulics system</w:t>
            </w:r>
            <w:r w:rsidR="009E78B0" w:rsidRPr="009E78B0">
              <w:rPr>
                <w:rFonts w:asciiTheme="minorHAnsi" w:eastAsiaTheme="minorEastAsia" w:hAnsiTheme="minorHAnsi" w:cstheme="minorBidi"/>
                <w:b/>
                <w:bCs/>
                <w:color w:val="000000" w:themeColor="text1"/>
                <w:sz w:val="22"/>
                <w:szCs w:val="22"/>
                <w:lang w:val="en-US"/>
              </w:rPr>
              <w:t xml:space="preserve"> </w:t>
            </w:r>
            <w:r w:rsidRPr="009E78B0">
              <w:rPr>
                <w:rFonts w:asciiTheme="minorHAnsi" w:eastAsiaTheme="minorEastAsia" w:hAnsiTheme="minorHAnsi" w:cstheme="minorBidi"/>
                <w:b/>
                <w:bCs/>
                <w:color w:val="000000" w:themeColor="text1"/>
                <w:sz w:val="22"/>
                <w:szCs w:val="22"/>
                <w:lang w:val="en-US"/>
              </w:rPr>
              <w:t>– basic elements</w:t>
            </w:r>
            <w:r w:rsidR="009E78B0" w:rsidRPr="009E78B0">
              <w:rPr>
                <w:rFonts w:asciiTheme="minorHAnsi" w:eastAsiaTheme="minorEastAsia" w:hAnsiTheme="minorHAnsi" w:cstheme="minorBidi"/>
                <w:b/>
                <w:bCs/>
                <w:color w:val="000000" w:themeColor="text1"/>
                <w:sz w:val="22"/>
                <w:szCs w:val="22"/>
                <w:lang w:val="en-US"/>
              </w:rPr>
              <w:t xml:space="preserve">: </w:t>
            </w:r>
            <w:r w:rsidRPr="009E78B0">
              <w:rPr>
                <w:rFonts w:asciiTheme="minorHAnsi" w:eastAsiaTheme="minorEastAsia" w:hAnsiTheme="minorHAnsi" w:cstheme="minorBidi"/>
                <w:b/>
                <w:bCs/>
                <w:color w:val="000000" w:themeColor="text1"/>
                <w:sz w:val="22"/>
                <w:szCs w:val="22"/>
                <w:lang w:val="en-US"/>
              </w:rPr>
              <w:t>1 set</w:t>
            </w:r>
          </w:p>
        </w:tc>
        <w:tc>
          <w:tcPr>
            <w:tcW w:w="3973" w:type="pct"/>
            <w:gridSpan w:val="4"/>
            <w:tcBorders>
              <w:top w:val="single" w:sz="4" w:space="0" w:color="auto"/>
              <w:left w:val="single" w:sz="4" w:space="0" w:color="auto"/>
              <w:right w:val="single" w:sz="4" w:space="0" w:color="auto"/>
            </w:tcBorders>
            <w:shd w:val="clear" w:color="auto" w:fill="auto"/>
            <w:vAlign w:val="center"/>
          </w:tcPr>
          <w:p w14:paraId="1D81ABDE" w14:textId="4A968758" w:rsidR="00D8379F" w:rsidRPr="009E78B0" w:rsidRDefault="00D8379F" w:rsidP="00606C5D">
            <w:pPr>
              <w:rPr>
                <w:rFonts w:asciiTheme="minorHAnsi" w:eastAsiaTheme="minorEastAsia" w:hAnsiTheme="minorHAnsi" w:cstheme="minorBidi"/>
                <w:b/>
                <w:bCs/>
                <w:color w:val="000000" w:themeColor="text1"/>
                <w:sz w:val="22"/>
                <w:szCs w:val="22"/>
                <w:lang w:val="en-US" w:bidi="ar-SA"/>
              </w:rPr>
            </w:pPr>
            <w:r w:rsidRPr="009E78B0">
              <w:rPr>
                <w:rFonts w:asciiTheme="minorHAnsi" w:hAnsiTheme="minorHAnsi" w:cstheme="minorHAnsi"/>
                <w:b/>
                <w:sz w:val="22"/>
                <w:szCs w:val="22"/>
                <w:lang w:val="en-US"/>
              </w:rPr>
              <w:t xml:space="preserve">1.1. Tandem pump: 6 </w:t>
            </w:r>
            <w:r w:rsidR="004C4710" w:rsidRPr="009E78B0">
              <w:rPr>
                <w:rFonts w:asciiTheme="minorHAnsi" w:hAnsiTheme="minorHAnsi" w:cstheme="minorHAnsi"/>
                <w:b/>
                <w:sz w:val="22"/>
                <w:szCs w:val="22"/>
                <w:lang w:val="en-US"/>
              </w:rPr>
              <w:t>pcs</w:t>
            </w:r>
          </w:p>
        </w:tc>
      </w:tr>
      <w:tr w:rsidR="00D8379F" w:rsidRPr="00991F5C" w14:paraId="3F120520" w14:textId="77777777" w:rsidTr="00606C5D">
        <w:tc>
          <w:tcPr>
            <w:tcW w:w="276" w:type="pct"/>
            <w:vMerge/>
            <w:tcBorders>
              <w:left w:val="single" w:sz="4" w:space="0" w:color="auto"/>
              <w:right w:val="single" w:sz="4" w:space="0" w:color="auto"/>
            </w:tcBorders>
            <w:shd w:val="clear" w:color="auto" w:fill="auto"/>
            <w:vAlign w:val="center"/>
          </w:tcPr>
          <w:p w14:paraId="49131341"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BD676BB"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D95E721" w14:textId="29996CF1"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Pump model: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AD0DF4A" w14:textId="29A3F902"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 xml:space="preserve">Parker PGP 511 </w:t>
            </w:r>
            <w:r w:rsidR="000471D2" w:rsidRPr="009E78B0">
              <w:rPr>
                <w:rFonts w:asciiTheme="minorHAnsi" w:eastAsiaTheme="minorEastAsia" w:hAnsiTheme="minorHAnsi" w:cstheme="minorBidi"/>
                <w:sz w:val="22"/>
                <w:szCs w:val="22"/>
                <w:lang w:val="en-US"/>
              </w:rPr>
              <w:t>or equivalent</w:t>
            </w:r>
          </w:p>
        </w:tc>
        <w:tc>
          <w:tcPr>
            <w:tcW w:w="1137" w:type="pct"/>
            <w:tcBorders>
              <w:left w:val="single" w:sz="4" w:space="0" w:color="auto"/>
            </w:tcBorders>
            <w:shd w:val="clear" w:color="auto" w:fill="E7E6E6" w:themeFill="background2"/>
            <w:vAlign w:val="center"/>
          </w:tcPr>
          <w:p w14:paraId="2A12EEEE"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3364DA28" w14:textId="77777777" w:rsidR="00D8379F" w:rsidRPr="009E78B0" w:rsidRDefault="00D8379F" w:rsidP="00606C5D">
            <w:pPr>
              <w:rPr>
                <w:rFonts w:asciiTheme="minorHAnsi" w:hAnsiTheme="minorHAnsi" w:cstheme="minorHAnsi"/>
                <w:sz w:val="22"/>
                <w:szCs w:val="22"/>
                <w:lang w:val="en-US"/>
              </w:rPr>
            </w:pPr>
          </w:p>
        </w:tc>
      </w:tr>
      <w:tr w:rsidR="00D8379F" w:rsidRPr="00991F5C" w14:paraId="77D50F94" w14:textId="77777777" w:rsidTr="00606C5D">
        <w:tc>
          <w:tcPr>
            <w:tcW w:w="276" w:type="pct"/>
            <w:vMerge/>
            <w:tcBorders>
              <w:left w:val="single" w:sz="4" w:space="0" w:color="auto"/>
              <w:right w:val="single" w:sz="4" w:space="0" w:color="auto"/>
            </w:tcBorders>
            <w:shd w:val="clear" w:color="auto" w:fill="auto"/>
            <w:vAlign w:val="center"/>
          </w:tcPr>
          <w:p w14:paraId="315B793D"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D46E01F"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310B943" w14:textId="301A1598"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Pump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3A01B6D" w14:textId="29C1338A"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 xml:space="preserve">tandem </w:t>
            </w:r>
            <w:r w:rsidR="000471D2" w:rsidRPr="009E78B0">
              <w:rPr>
                <w:rFonts w:asciiTheme="minorHAnsi" w:eastAsiaTheme="minorEastAsia" w:hAnsiTheme="minorHAnsi" w:cstheme="minorBidi"/>
                <w:sz w:val="22"/>
                <w:szCs w:val="22"/>
                <w:lang w:val="en-US"/>
              </w:rPr>
              <w:t>gear pump</w:t>
            </w:r>
          </w:p>
        </w:tc>
        <w:tc>
          <w:tcPr>
            <w:tcW w:w="1137" w:type="pct"/>
            <w:tcBorders>
              <w:left w:val="single" w:sz="4" w:space="0" w:color="auto"/>
            </w:tcBorders>
            <w:shd w:val="clear" w:color="auto" w:fill="E7E6E6" w:themeFill="background2"/>
            <w:vAlign w:val="center"/>
          </w:tcPr>
          <w:p w14:paraId="60490780"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6CB1B0B5" w14:textId="77777777" w:rsidR="00D8379F" w:rsidRPr="009E78B0" w:rsidRDefault="00D8379F" w:rsidP="00606C5D">
            <w:pPr>
              <w:rPr>
                <w:rFonts w:asciiTheme="minorHAnsi" w:hAnsiTheme="minorHAnsi" w:cstheme="minorHAnsi"/>
                <w:sz w:val="22"/>
                <w:szCs w:val="22"/>
                <w:lang w:val="en-US"/>
              </w:rPr>
            </w:pPr>
          </w:p>
        </w:tc>
      </w:tr>
      <w:tr w:rsidR="00D8379F" w:rsidRPr="00991F5C" w14:paraId="6D187A2D" w14:textId="77777777" w:rsidTr="00606C5D">
        <w:tc>
          <w:tcPr>
            <w:tcW w:w="276" w:type="pct"/>
            <w:vMerge/>
            <w:tcBorders>
              <w:left w:val="single" w:sz="4" w:space="0" w:color="auto"/>
              <w:right w:val="single" w:sz="4" w:space="0" w:color="auto"/>
            </w:tcBorders>
            <w:shd w:val="clear" w:color="auto" w:fill="auto"/>
            <w:vAlign w:val="center"/>
          </w:tcPr>
          <w:p w14:paraId="43C39C79"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256A39A"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0CF1607" w14:textId="2127647D"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First pump volume: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38CBE2A" w14:textId="0D444744" w:rsidR="00D8379F" w:rsidRPr="009E78B0" w:rsidRDefault="00D8379F" w:rsidP="00606C5D">
            <w:pPr>
              <w:rPr>
                <w:rFonts w:asciiTheme="minorHAnsi" w:eastAsiaTheme="minorEastAsia" w:hAnsiTheme="minorHAnsi" w:cstheme="minorHAnsi"/>
                <w:sz w:val="22"/>
                <w:szCs w:val="22"/>
                <w:lang w:val="en-US"/>
              </w:rPr>
            </w:pPr>
            <w:r w:rsidRPr="009E78B0">
              <w:rPr>
                <w:rFonts w:asciiTheme="minorHAnsi" w:eastAsiaTheme="minorEastAsia" w:hAnsiTheme="minorHAnsi" w:cstheme="minorHAnsi"/>
                <w:sz w:val="22"/>
                <w:szCs w:val="22"/>
                <w:lang w:val="en-US"/>
              </w:rPr>
              <w:t>19 cm</w:t>
            </w:r>
            <w:r w:rsidRPr="009E78B0">
              <w:rPr>
                <w:rFonts w:ascii="Arial" w:eastAsiaTheme="minorEastAsia" w:hAnsi="Arial" w:cs="Arial"/>
                <w:sz w:val="22"/>
                <w:szCs w:val="22"/>
                <w:lang w:val="en-US"/>
              </w:rPr>
              <w:t>³</w:t>
            </w:r>
            <w:r w:rsidRPr="009E78B0">
              <w:rPr>
                <w:rFonts w:asciiTheme="minorHAnsi" w:eastAsiaTheme="minorEastAsia" w:hAnsiTheme="minorHAnsi" w:cstheme="minorHAnsi"/>
                <w:sz w:val="22"/>
                <w:szCs w:val="22"/>
                <w:lang w:val="en-US"/>
              </w:rPr>
              <w:t>/</w:t>
            </w:r>
            <w:r w:rsidR="000471D2" w:rsidRPr="009E78B0">
              <w:rPr>
                <w:rFonts w:asciiTheme="minorHAnsi" w:eastAsiaTheme="minorEastAsia" w:hAnsiTheme="minorHAnsi" w:cstheme="minorHAnsi"/>
                <w:sz w:val="22"/>
                <w:szCs w:val="22"/>
                <w:lang w:val="en-US"/>
              </w:rPr>
              <w:t>rev</w:t>
            </w:r>
          </w:p>
        </w:tc>
        <w:tc>
          <w:tcPr>
            <w:tcW w:w="1137" w:type="pct"/>
            <w:tcBorders>
              <w:left w:val="single" w:sz="4" w:space="0" w:color="auto"/>
            </w:tcBorders>
            <w:shd w:val="clear" w:color="auto" w:fill="E7E6E6" w:themeFill="background2"/>
            <w:vAlign w:val="center"/>
          </w:tcPr>
          <w:p w14:paraId="7968573A"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32E74395" w14:textId="77777777" w:rsidR="00D8379F" w:rsidRPr="009E78B0" w:rsidRDefault="00D8379F" w:rsidP="00606C5D">
            <w:pPr>
              <w:rPr>
                <w:rFonts w:asciiTheme="minorHAnsi" w:hAnsiTheme="minorHAnsi" w:cstheme="minorHAnsi"/>
                <w:sz w:val="22"/>
                <w:szCs w:val="22"/>
                <w:lang w:val="en-US"/>
              </w:rPr>
            </w:pPr>
          </w:p>
        </w:tc>
      </w:tr>
      <w:tr w:rsidR="00D8379F" w:rsidRPr="00991F5C" w14:paraId="583D4886" w14:textId="77777777" w:rsidTr="00606C5D">
        <w:tc>
          <w:tcPr>
            <w:tcW w:w="276" w:type="pct"/>
            <w:vMerge/>
            <w:tcBorders>
              <w:left w:val="single" w:sz="4" w:space="0" w:color="auto"/>
              <w:right w:val="single" w:sz="4" w:space="0" w:color="auto"/>
            </w:tcBorders>
            <w:shd w:val="clear" w:color="auto" w:fill="auto"/>
            <w:vAlign w:val="center"/>
          </w:tcPr>
          <w:p w14:paraId="5F140263"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DAC7B7D"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D0A36FC" w14:textId="4EE50C42"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Second pump volume: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BEC53D1" w14:textId="077C9320" w:rsidR="00D8379F" w:rsidRPr="009E78B0" w:rsidRDefault="00D8379F" w:rsidP="00606C5D">
            <w:pPr>
              <w:rPr>
                <w:rFonts w:asciiTheme="minorHAnsi" w:eastAsiaTheme="minorEastAsia" w:hAnsiTheme="minorHAnsi" w:cstheme="minorHAnsi"/>
                <w:sz w:val="22"/>
                <w:szCs w:val="22"/>
                <w:lang w:val="en-US"/>
              </w:rPr>
            </w:pPr>
            <w:r w:rsidRPr="009E78B0">
              <w:rPr>
                <w:rFonts w:asciiTheme="minorHAnsi" w:eastAsiaTheme="minorEastAsia" w:hAnsiTheme="minorHAnsi" w:cstheme="minorHAnsi"/>
                <w:sz w:val="22"/>
                <w:szCs w:val="22"/>
                <w:lang w:val="en-US"/>
              </w:rPr>
              <w:t>8 cm</w:t>
            </w:r>
            <w:r w:rsidRPr="009E78B0">
              <w:rPr>
                <w:rFonts w:ascii="Arial" w:eastAsiaTheme="minorEastAsia" w:hAnsi="Arial" w:cs="Arial"/>
                <w:sz w:val="22"/>
                <w:szCs w:val="22"/>
                <w:lang w:val="en-US"/>
              </w:rPr>
              <w:t>³</w:t>
            </w:r>
            <w:r w:rsidRPr="009E78B0">
              <w:rPr>
                <w:rFonts w:asciiTheme="minorHAnsi" w:eastAsiaTheme="minorEastAsia" w:hAnsiTheme="minorHAnsi" w:cstheme="minorHAnsi"/>
                <w:sz w:val="22"/>
                <w:szCs w:val="22"/>
                <w:lang w:val="en-US"/>
              </w:rPr>
              <w:t>/</w:t>
            </w:r>
            <w:r w:rsidR="000471D2" w:rsidRPr="009E78B0">
              <w:rPr>
                <w:rFonts w:asciiTheme="minorHAnsi" w:eastAsiaTheme="minorEastAsia" w:hAnsiTheme="minorHAnsi" w:cstheme="minorHAnsi"/>
                <w:sz w:val="22"/>
                <w:szCs w:val="22"/>
                <w:lang w:val="en-US"/>
              </w:rPr>
              <w:t>rev</w:t>
            </w:r>
          </w:p>
        </w:tc>
        <w:tc>
          <w:tcPr>
            <w:tcW w:w="1137" w:type="pct"/>
            <w:tcBorders>
              <w:left w:val="single" w:sz="4" w:space="0" w:color="auto"/>
            </w:tcBorders>
            <w:shd w:val="clear" w:color="auto" w:fill="E7E6E6" w:themeFill="background2"/>
            <w:vAlign w:val="center"/>
          </w:tcPr>
          <w:p w14:paraId="04582C8E"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45B1FCD5" w14:textId="77777777" w:rsidR="00D8379F" w:rsidRPr="009E78B0" w:rsidRDefault="00D8379F" w:rsidP="00606C5D">
            <w:pPr>
              <w:rPr>
                <w:rFonts w:asciiTheme="minorHAnsi" w:hAnsiTheme="minorHAnsi" w:cstheme="minorHAnsi"/>
                <w:sz w:val="22"/>
                <w:szCs w:val="22"/>
                <w:lang w:val="en-US"/>
              </w:rPr>
            </w:pPr>
          </w:p>
        </w:tc>
      </w:tr>
      <w:tr w:rsidR="00D8379F" w:rsidRPr="00991F5C" w14:paraId="13EDC3EC" w14:textId="77777777" w:rsidTr="00606C5D">
        <w:tc>
          <w:tcPr>
            <w:tcW w:w="276" w:type="pct"/>
            <w:vMerge/>
            <w:tcBorders>
              <w:left w:val="single" w:sz="4" w:space="0" w:color="auto"/>
              <w:right w:val="single" w:sz="4" w:space="0" w:color="auto"/>
            </w:tcBorders>
            <w:shd w:val="clear" w:color="auto" w:fill="auto"/>
            <w:vAlign w:val="center"/>
          </w:tcPr>
          <w:p w14:paraId="42143205"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BCFAE87"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9673A2D" w14:textId="10A9E159"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Direction of rotation:</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82F8E9D" w14:textId="01647F36" w:rsidR="00D8379F" w:rsidRPr="009E78B0" w:rsidRDefault="000471D2" w:rsidP="00606C5D">
            <w:pPr>
              <w:rPr>
                <w:rFonts w:asciiTheme="minorHAnsi" w:eastAsiaTheme="minorEastAsia" w:hAnsiTheme="minorHAnsi" w:cstheme="minorHAnsi"/>
                <w:sz w:val="22"/>
                <w:szCs w:val="22"/>
                <w:lang w:val="en-US"/>
              </w:rPr>
            </w:pPr>
            <w:r w:rsidRPr="009E78B0">
              <w:rPr>
                <w:rFonts w:asciiTheme="minorHAnsi" w:eastAsiaTheme="minorEastAsia" w:hAnsiTheme="minorHAnsi" w:cstheme="minorHAnsi"/>
                <w:sz w:val="22"/>
                <w:szCs w:val="22"/>
                <w:lang w:val="en-US"/>
              </w:rPr>
              <w:t>counterclockwise</w:t>
            </w:r>
          </w:p>
        </w:tc>
        <w:tc>
          <w:tcPr>
            <w:tcW w:w="1137" w:type="pct"/>
            <w:tcBorders>
              <w:left w:val="single" w:sz="4" w:space="0" w:color="auto"/>
            </w:tcBorders>
            <w:shd w:val="clear" w:color="auto" w:fill="E7E6E6" w:themeFill="background2"/>
            <w:vAlign w:val="center"/>
          </w:tcPr>
          <w:p w14:paraId="337EF4B4"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287E64CD" w14:textId="77777777" w:rsidR="00D8379F" w:rsidRPr="009E78B0" w:rsidRDefault="00D8379F" w:rsidP="00606C5D">
            <w:pPr>
              <w:rPr>
                <w:rFonts w:asciiTheme="minorHAnsi" w:hAnsiTheme="minorHAnsi" w:cstheme="minorHAnsi"/>
                <w:sz w:val="22"/>
                <w:szCs w:val="22"/>
                <w:lang w:val="en-US"/>
              </w:rPr>
            </w:pPr>
          </w:p>
        </w:tc>
      </w:tr>
      <w:tr w:rsidR="00D8379F" w:rsidRPr="00991F5C" w14:paraId="496BB643" w14:textId="77777777" w:rsidTr="00606C5D">
        <w:tc>
          <w:tcPr>
            <w:tcW w:w="276" w:type="pct"/>
            <w:vMerge/>
            <w:tcBorders>
              <w:left w:val="single" w:sz="4" w:space="0" w:color="auto"/>
              <w:right w:val="single" w:sz="4" w:space="0" w:color="auto"/>
            </w:tcBorders>
            <w:shd w:val="clear" w:color="auto" w:fill="auto"/>
            <w:vAlign w:val="center"/>
          </w:tcPr>
          <w:p w14:paraId="2381F819"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C1795DF"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FDD6E18" w14:textId="347DD787"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Input shaft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CD55FA5" w14:textId="72F8C3C0"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HAnsi"/>
                <w:sz w:val="22"/>
                <w:szCs w:val="22"/>
                <w:lang w:val="en-US"/>
              </w:rPr>
              <w:t>φ</w:t>
            </w:r>
            <w:r w:rsidRPr="009E78B0">
              <w:rPr>
                <w:rFonts w:asciiTheme="minorHAnsi" w:eastAsiaTheme="minorEastAsia" w:hAnsiTheme="minorHAnsi" w:cstheme="minorBidi"/>
                <w:sz w:val="22"/>
                <w:szCs w:val="22"/>
                <w:lang w:val="en-US"/>
              </w:rPr>
              <w:t xml:space="preserve">16,65, 12.0L, </w:t>
            </w:r>
            <w:r w:rsidR="000471D2" w:rsidRPr="009E78B0">
              <w:rPr>
                <w:rFonts w:asciiTheme="minorHAnsi" w:eastAsiaTheme="minorEastAsia" w:hAnsiTheme="minorHAnsi" w:cstheme="minorBidi"/>
                <w:sz w:val="22"/>
                <w:szCs w:val="22"/>
                <w:lang w:val="en-US"/>
              </w:rPr>
              <w:t>taper</w:t>
            </w:r>
            <w:r w:rsidRPr="009E78B0">
              <w:rPr>
                <w:rFonts w:asciiTheme="minorHAnsi" w:eastAsiaTheme="minorEastAsia" w:hAnsiTheme="minorHAnsi" w:cstheme="minorBidi"/>
                <w:sz w:val="22"/>
                <w:szCs w:val="22"/>
                <w:lang w:val="en-US"/>
              </w:rPr>
              <w:t xml:space="preserve"> 1:8, </w:t>
            </w:r>
            <w:r w:rsidR="000471D2" w:rsidRPr="009E78B0">
              <w:rPr>
                <w:rFonts w:asciiTheme="minorHAnsi" w:eastAsiaTheme="minorEastAsia" w:hAnsiTheme="minorHAnsi" w:cstheme="minorBidi"/>
                <w:sz w:val="22"/>
                <w:szCs w:val="22"/>
                <w:lang w:val="en-US"/>
              </w:rPr>
              <w:t>thread</w:t>
            </w:r>
            <w:r w:rsidRPr="009E78B0">
              <w:rPr>
                <w:rFonts w:asciiTheme="minorHAnsi" w:eastAsiaTheme="minorEastAsia" w:hAnsiTheme="minorHAnsi" w:cstheme="minorBidi"/>
                <w:sz w:val="22"/>
                <w:szCs w:val="22"/>
                <w:lang w:val="en-US"/>
              </w:rPr>
              <w:t xml:space="preserve"> M12x1,5, </w:t>
            </w:r>
            <w:r w:rsidR="007842A7" w:rsidRPr="009E78B0">
              <w:rPr>
                <w:rFonts w:asciiTheme="minorHAnsi" w:eastAsiaTheme="minorEastAsia" w:hAnsiTheme="minorHAnsi" w:cstheme="minorBidi"/>
                <w:sz w:val="22"/>
                <w:szCs w:val="22"/>
                <w:lang w:val="en-US"/>
              </w:rPr>
              <w:t>key</w:t>
            </w:r>
            <w:r w:rsidRPr="009E78B0">
              <w:rPr>
                <w:rFonts w:asciiTheme="minorHAnsi" w:eastAsiaTheme="minorEastAsia" w:hAnsiTheme="minorHAnsi" w:cstheme="minorBidi"/>
                <w:sz w:val="22"/>
                <w:szCs w:val="22"/>
                <w:lang w:val="en-US"/>
              </w:rPr>
              <w:t xml:space="preserve"> 3,2x6,5x</w:t>
            </w:r>
            <w:r w:rsidRPr="009E78B0">
              <w:rPr>
                <w:rFonts w:eastAsiaTheme="minorEastAsia" w:cs="Calibri"/>
                <w:sz w:val="22"/>
                <w:szCs w:val="22"/>
                <w:lang w:val="en-US"/>
              </w:rPr>
              <w:t>φ</w:t>
            </w:r>
            <w:r w:rsidRPr="009E78B0">
              <w:rPr>
                <w:rFonts w:asciiTheme="minorHAnsi" w:eastAsiaTheme="minorEastAsia" w:hAnsiTheme="minorHAnsi" w:cstheme="minorBidi"/>
                <w:sz w:val="22"/>
                <w:szCs w:val="22"/>
                <w:lang w:val="en-US"/>
              </w:rPr>
              <w:t>16</w:t>
            </w:r>
          </w:p>
        </w:tc>
        <w:tc>
          <w:tcPr>
            <w:tcW w:w="1137" w:type="pct"/>
            <w:tcBorders>
              <w:left w:val="single" w:sz="4" w:space="0" w:color="auto"/>
            </w:tcBorders>
            <w:shd w:val="clear" w:color="auto" w:fill="E7E6E6" w:themeFill="background2"/>
            <w:vAlign w:val="center"/>
          </w:tcPr>
          <w:p w14:paraId="10C2F704"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228AFF2A" w14:textId="77777777" w:rsidR="00D8379F" w:rsidRPr="009E78B0" w:rsidRDefault="00D8379F" w:rsidP="00606C5D">
            <w:pPr>
              <w:rPr>
                <w:rFonts w:asciiTheme="minorHAnsi" w:hAnsiTheme="minorHAnsi" w:cstheme="minorHAnsi"/>
                <w:sz w:val="22"/>
                <w:szCs w:val="22"/>
                <w:lang w:val="en-US"/>
              </w:rPr>
            </w:pPr>
          </w:p>
        </w:tc>
      </w:tr>
      <w:tr w:rsidR="00D8379F" w:rsidRPr="00991F5C" w14:paraId="692DC6E8" w14:textId="77777777" w:rsidTr="00606C5D">
        <w:tc>
          <w:tcPr>
            <w:tcW w:w="276" w:type="pct"/>
            <w:vMerge/>
            <w:tcBorders>
              <w:left w:val="single" w:sz="4" w:space="0" w:color="auto"/>
              <w:right w:val="single" w:sz="4" w:space="0" w:color="auto"/>
            </w:tcBorders>
            <w:shd w:val="clear" w:color="auto" w:fill="auto"/>
            <w:vAlign w:val="center"/>
          </w:tcPr>
          <w:p w14:paraId="443C1789"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05FAB86"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1441BD6" w14:textId="6246AAF4"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Flange: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CEC804A" w14:textId="6C3CEA30"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 xml:space="preserve">71.4x96.0 – </w:t>
            </w:r>
            <w:r w:rsidRPr="009E78B0">
              <w:rPr>
                <w:rFonts w:asciiTheme="minorHAnsi" w:eastAsiaTheme="minorEastAsia" w:hAnsiTheme="minorHAnsi" w:cstheme="minorHAnsi"/>
                <w:sz w:val="22"/>
                <w:szCs w:val="22"/>
                <w:lang w:val="en-US"/>
              </w:rPr>
              <w:t>φ</w:t>
            </w:r>
            <w:r w:rsidRPr="009E78B0">
              <w:rPr>
                <w:rFonts w:asciiTheme="minorHAnsi" w:eastAsiaTheme="minorEastAsia" w:hAnsiTheme="minorHAnsi" w:cstheme="minorBidi"/>
                <w:sz w:val="22"/>
                <w:szCs w:val="22"/>
                <w:lang w:val="en-US"/>
              </w:rPr>
              <w:t xml:space="preserve">36.47, </w:t>
            </w:r>
            <w:r w:rsidR="007842A7" w:rsidRPr="009E78B0">
              <w:rPr>
                <w:rFonts w:asciiTheme="minorHAnsi" w:eastAsiaTheme="minorEastAsia" w:hAnsiTheme="minorHAnsi" w:cstheme="minorBidi"/>
                <w:sz w:val="22"/>
                <w:szCs w:val="22"/>
                <w:lang w:val="en-US"/>
              </w:rPr>
              <w:t>rectangular</w:t>
            </w:r>
          </w:p>
        </w:tc>
        <w:tc>
          <w:tcPr>
            <w:tcW w:w="1137" w:type="pct"/>
            <w:tcBorders>
              <w:left w:val="single" w:sz="4" w:space="0" w:color="auto"/>
            </w:tcBorders>
            <w:shd w:val="clear" w:color="auto" w:fill="E7E6E6" w:themeFill="background2"/>
            <w:vAlign w:val="center"/>
          </w:tcPr>
          <w:p w14:paraId="08025C6C"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5DA0496D" w14:textId="77777777" w:rsidR="00D8379F" w:rsidRPr="009E78B0" w:rsidRDefault="00D8379F" w:rsidP="00606C5D">
            <w:pPr>
              <w:rPr>
                <w:rFonts w:asciiTheme="minorHAnsi" w:hAnsiTheme="minorHAnsi" w:cstheme="minorHAnsi"/>
                <w:sz w:val="22"/>
                <w:szCs w:val="22"/>
                <w:lang w:val="en-US"/>
              </w:rPr>
            </w:pPr>
          </w:p>
        </w:tc>
      </w:tr>
      <w:tr w:rsidR="00D8379F" w:rsidRPr="00991F5C" w14:paraId="066C2C11" w14:textId="77777777" w:rsidTr="00606C5D">
        <w:tc>
          <w:tcPr>
            <w:tcW w:w="276" w:type="pct"/>
            <w:vMerge/>
            <w:tcBorders>
              <w:left w:val="single" w:sz="4" w:space="0" w:color="auto"/>
              <w:right w:val="single" w:sz="4" w:space="0" w:color="auto"/>
            </w:tcBorders>
            <w:shd w:val="clear" w:color="auto" w:fill="auto"/>
            <w:vAlign w:val="center"/>
          </w:tcPr>
          <w:p w14:paraId="1C348E72"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7496EED"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73146D3" w14:textId="5FFDE144"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Shaft seal: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876E67E" w14:textId="2093690A"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 xml:space="preserve">FKM, FPM </w:t>
            </w:r>
            <w:r w:rsidR="007842A7" w:rsidRPr="009E78B0">
              <w:rPr>
                <w:rFonts w:asciiTheme="minorHAnsi" w:eastAsiaTheme="minorEastAsia" w:hAnsiTheme="minorHAnsi" w:cstheme="minorBidi"/>
                <w:sz w:val="22"/>
                <w:szCs w:val="22"/>
                <w:lang w:val="en-US"/>
              </w:rPr>
              <w:t>or equivalent</w:t>
            </w:r>
          </w:p>
        </w:tc>
        <w:tc>
          <w:tcPr>
            <w:tcW w:w="1137" w:type="pct"/>
            <w:tcBorders>
              <w:left w:val="single" w:sz="4" w:space="0" w:color="auto"/>
            </w:tcBorders>
            <w:shd w:val="clear" w:color="auto" w:fill="E7E6E6" w:themeFill="background2"/>
            <w:vAlign w:val="center"/>
          </w:tcPr>
          <w:p w14:paraId="14754173"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715C8BCD" w14:textId="77777777" w:rsidR="00D8379F" w:rsidRPr="009E78B0" w:rsidRDefault="00D8379F" w:rsidP="00606C5D">
            <w:pPr>
              <w:rPr>
                <w:rFonts w:asciiTheme="minorHAnsi" w:hAnsiTheme="minorHAnsi" w:cstheme="minorHAnsi"/>
                <w:sz w:val="22"/>
                <w:szCs w:val="22"/>
                <w:lang w:val="en-US"/>
              </w:rPr>
            </w:pPr>
          </w:p>
        </w:tc>
      </w:tr>
      <w:tr w:rsidR="00D8379F" w:rsidRPr="00991F5C" w14:paraId="7301E5C0" w14:textId="77777777" w:rsidTr="00606C5D">
        <w:tc>
          <w:tcPr>
            <w:tcW w:w="276" w:type="pct"/>
            <w:vMerge/>
            <w:tcBorders>
              <w:left w:val="single" w:sz="4" w:space="0" w:color="auto"/>
              <w:right w:val="single" w:sz="4" w:space="0" w:color="auto"/>
            </w:tcBorders>
            <w:shd w:val="clear" w:color="auto" w:fill="auto"/>
            <w:vAlign w:val="center"/>
          </w:tcPr>
          <w:p w14:paraId="7EE32D90"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C57DFA7"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22BEAB4" w14:textId="5223FEAB"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Inlet: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9D7B78E" w14:textId="5E8B6700" w:rsidR="00D8379F" w:rsidRPr="009E78B0" w:rsidRDefault="007842A7"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first and second pump must have common inlet</w:t>
            </w:r>
          </w:p>
        </w:tc>
        <w:tc>
          <w:tcPr>
            <w:tcW w:w="1137" w:type="pct"/>
            <w:tcBorders>
              <w:left w:val="single" w:sz="4" w:space="0" w:color="auto"/>
            </w:tcBorders>
            <w:shd w:val="clear" w:color="auto" w:fill="E7E6E6" w:themeFill="background2"/>
            <w:vAlign w:val="center"/>
          </w:tcPr>
          <w:p w14:paraId="13A9BD53"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71D0D17F" w14:textId="77777777" w:rsidR="00D8379F" w:rsidRPr="009E78B0" w:rsidRDefault="00D8379F" w:rsidP="00606C5D">
            <w:pPr>
              <w:rPr>
                <w:rFonts w:asciiTheme="minorHAnsi" w:hAnsiTheme="minorHAnsi" w:cstheme="minorHAnsi"/>
                <w:sz w:val="22"/>
                <w:szCs w:val="22"/>
                <w:lang w:val="en-US"/>
              </w:rPr>
            </w:pPr>
          </w:p>
        </w:tc>
      </w:tr>
      <w:tr w:rsidR="00D8379F" w:rsidRPr="00991F5C" w14:paraId="450DA999" w14:textId="77777777" w:rsidTr="00606C5D">
        <w:tc>
          <w:tcPr>
            <w:tcW w:w="276" w:type="pct"/>
            <w:vMerge/>
            <w:tcBorders>
              <w:left w:val="single" w:sz="4" w:space="0" w:color="auto"/>
              <w:right w:val="single" w:sz="4" w:space="0" w:color="auto"/>
            </w:tcBorders>
            <w:shd w:val="clear" w:color="auto" w:fill="auto"/>
            <w:vAlign w:val="center"/>
          </w:tcPr>
          <w:p w14:paraId="2AD7F741"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A353FDF"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7E01DE3" w14:textId="017636C1"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Common inlet connection:</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BE75911" w14:textId="1BF7354F"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 xml:space="preserve">26mm – </w:t>
            </w:r>
            <w:r w:rsidRPr="009E78B0">
              <w:rPr>
                <w:rFonts w:eastAsiaTheme="minorEastAsia" w:cs="Calibri"/>
                <w:sz w:val="22"/>
                <w:szCs w:val="22"/>
                <w:lang w:val="en-US"/>
              </w:rPr>
              <w:t>φ</w:t>
            </w:r>
            <w:r w:rsidRPr="009E78B0">
              <w:rPr>
                <w:rFonts w:asciiTheme="minorHAnsi" w:eastAsiaTheme="minorEastAsia" w:hAnsiTheme="minorHAnsi" w:cstheme="minorBidi"/>
                <w:sz w:val="22"/>
                <w:szCs w:val="22"/>
                <w:lang w:val="en-US"/>
              </w:rPr>
              <w:t xml:space="preserve">55mm – M8 </w:t>
            </w:r>
            <w:r w:rsidR="007842A7" w:rsidRPr="009E78B0">
              <w:rPr>
                <w:rFonts w:asciiTheme="minorHAnsi" w:eastAsiaTheme="minorEastAsia" w:hAnsiTheme="minorHAnsi" w:cstheme="minorBidi"/>
                <w:sz w:val="22"/>
                <w:szCs w:val="22"/>
                <w:lang w:val="en-US"/>
              </w:rPr>
              <w:t>square</w:t>
            </w:r>
          </w:p>
        </w:tc>
        <w:tc>
          <w:tcPr>
            <w:tcW w:w="1137" w:type="pct"/>
            <w:tcBorders>
              <w:left w:val="single" w:sz="4" w:space="0" w:color="auto"/>
            </w:tcBorders>
            <w:shd w:val="clear" w:color="auto" w:fill="E7E6E6" w:themeFill="background2"/>
            <w:vAlign w:val="center"/>
          </w:tcPr>
          <w:p w14:paraId="5550C594"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16B8A7E5" w14:textId="77777777" w:rsidR="00D8379F" w:rsidRPr="009E78B0" w:rsidRDefault="00D8379F" w:rsidP="00606C5D">
            <w:pPr>
              <w:rPr>
                <w:rFonts w:asciiTheme="minorHAnsi" w:hAnsiTheme="minorHAnsi" w:cstheme="minorHAnsi"/>
                <w:sz w:val="22"/>
                <w:szCs w:val="22"/>
                <w:lang w:val="en-US"/>
              </w:rPr>
            </w:pPr>
          </w:p>
        </w:tc>
      </w:tr>
      <w:tr w:rsidR="00D8379F" w:rsidRPr="00991F5C" w14:paraId="35CFA4AA" w14:textId="77777777" w:rsidTr="00606C5D">
        <w:tc>
          <w:tcPr>
            <w:tcW w:w="276" w:type="pct"/>
            <w:vMerge/>
            <w:tcBorders>
              <w:left w:val="single" w:sz="4" w:space="0" w:color="auto"/>
              <w:right w:val="single" w:sz="4" w:space="0" w:color="auto"/>
            </w:tcBorders>
            <w:shd w:val="clear" w:color="auto" w:fill="auto"/>
            <w:vAlign w:val="center"/>
          </w:tcPr>
          <w:p w14:paraId="38302F45"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B9237FE"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37AE185" w14:textId="35A5943E"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First pump pressure connection:</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C2A616A" w14:textId="05D9CA4B"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 xml:space="preserve">15 mm – </w:t>
            </w:r>
            <w:r w:rsidRPr="009E78B0">
              <w:rPr>
                <w:rFonts w:eastAsiaTheme="minorEastAsia" w:cs="Calibri"/>
                <w:sz w:val="22"/>
                <w:szCs w:val="22"/>
                <w:lang w:val="en-US"/>
              </w:rPr>
              <w:t>φ</w:t>
            </w:r>
            <w:r w:rsidRPr="009E78B0">
              <w:rPr>
                <w:rFonts w:asciiTheme="minorHAnsi" w:eastAsiaTheme="minorEastAsia" w:hAnsiTheme="minorHAnsi" w:cstheme="minorBidi"/>
                <w:sz w:val="22"/>
                <w:szCs w:val="22"/>
                <w:lang w:val="en-US"/>
              </w:rPr>
              <w:t xml:space="preserve">35mm – M6 </w:t>
            </w:r>
            <w:r w:rsidR="007842A7" w:rsidRPr="009E78B0">
              <w:rPr>
                <w:rFonts w:asciiTheme="minorHAnsi" w:eastAsiaTheme="minorEastAsia" w:hAnsiTheme="minorHAnsi" w:cstheme="minorBidi"/>
                <w:sz w:val="22"/>
                <w:szCs w:val="22"/>
                <w:lang w:val="en-US"/>
              </w:rPr>
              <w:t>square</w:t>
            </w:r>
          </w:p>
        </w:tc>
        <w:tc>
          <w:tcPr>
            <w:tcW w:w="1137" w:type="pct"/>
            <w:tcBorders>
              <w:left w:val="single" w:sz="4" w:space="0" w:color="auto"/>
            </w:tcBorders>
            <w:shd w:val="clear" w:color="auto" w:fill="E7E6E6" w:themeFill="background2"/>
            <w:vAlign w:val="center"/>
          </w:tcPr>
          <w:p w14:paraId="40E7FEE4"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1F2A5370" w14:textId="77777777" w:rsidR="00D8379F" w:rsidRPr="009E78B0" w:rsidRDefault="00D8379F" w:rsidP="00606C5D">
            <w:pPr>
              <w:rPr>
                <w:rFonts w:asciiTheme="minorHAnsi" w:hAnsiTheme="minorHAnsi" w:cstheme="minorHAnsi"/>
                <w:sz w:val="22"/>
                <w:szCs w:val="22"/>
                <w:lang w:val="en-US"/>
              </w:rPr>
            </w:pPr>
          </w:p>
        </w:tc>
      </w:tr>
      <w:tr w:rsidR="00D8379F" w:rsidRPr="00991F5C" w14:paraId="0A2CDFB0" w14:textId="77777777" w:rsidTr="00606C5D">
        <w:tc>
          <w:tcPr>
            <w:tcW w:w="276" w:type="pct"/>
            <w:vMerge/>
            <w:tcBorders>
              <w:left w:val="single" w:sz="4" w:space="0" w:color="auto"/>
              <w:right w:val="single" w:sz="4" w:space="0" w:color="auto"/>
            </w:tcBorders>
            <w:shd w:val="clear" w:color="auto" w:fill="auto"/>
            <w:vAlign w:val="center"/>
          </w:tcPr>
          <w:p w14:paraId="79ECD157"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D27F0AB" w14:textId="77777777" w:rsidR="00D8379F" w:rsidRPr="009E78B0" w:rsidRDefault="00D8379F" w:rsidP="00606C5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0487F8D" w14:textId="598F4221"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Second pump pressure connection:</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8521D3E" w14:textId="1843ED53"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 xml:space="preserve">15 mm – </w:t>
            </w:r>
            <w:r w:rsidRPr="009E78B0">
              <w:rPr>
                <w:rFonts w:eastAsiaTheme="minorEastAsia" w:cs="Calibri"/>
                <w:sz w:val="22"/>
                <w:szCs w:val="22"/>
                <w:lang w:val="en-US"/>
              </w:rPr>
              <w:t>φ</w:t>
            </w:r>
            <w:r w:rsidRPr="009E78B0">
              <w:rPr>
                <w:rFonts w:asciiTheme="minorHAnsi" w:eastAsiaTheme="minorEastAsia" w:hAnsiTheme="minorHAnsi" w:cstheme="minorBidi"/>
                <w:sz w:val="22"/>
                <w:szCs w:val="22"/>
                <w:lang w:val="en-US"/>
              </w:rPr>
              <w:t xml:space="preserve">35mm – M6 </w:t>
            </w:r>
            <w:r w:rsidR="007842A7" w:rsidRPr="009E78B0">
              <w:rPr>
                <w:rFonts w:asciiTheme="minorHAnsi" w:eastAsiaTheme="minorEastAsia" w:hAnsiTheme="minorHAnsi" w:cstheme="minorBidi"/>
                <w:sz w:val="22"/>
                <w:szCs w:val="22"/>
                <w:lang w:val="en-US"/>
              </w:rPr>
              <w:t>s</w:t>
            </w:r>
            <w:r w:rsidR="00217312" w:rsidRPr="009E78B0">
              <w:rPr>
                <w:rFonts w:asciiTheme="minorHAnsi" w:eastAsiaTheme="minorEastAsia" w:hAnsiTheme="minorHAnsi" w:cstheme="minorBidi"/>
                <w:sz w:val="22"/>
                <w:szCs w:val="22"/>
                <w:lang w:val="en-US"/>
              </w:rPr>
              <w:t>quare</w:t>
            </w:r>
          </w:p>
        </w:tc>
        <w:tc>
          <w:tcPr>
            <w:tcW w:w="1137" w:type="pct"/>
            <w:tcBorders>
              <w:left w:val="single" w:sz="4" w:space="0" w:color="auto"/>
            </w:tcBorders>
            <w:shd w:val="clear" w:color="auto" w:fill="E7E6E6" w:themeFill="background2"/>
            <w:vAlign w:val="center"/>
          </w:tcPr>
          <w:p w14:paraId="51387EE8" w14:textId="77777777"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7F696AA3" w14:textId="77777777" w:rsidR="00D8379F" w:rsidRPr="009E78B0" w:rsidRDefault="00D8379F" w:rsidP="00606C5D">
            <w:pPr>
              <w:rPr>
                <w:rFonts w:asciiTheme="minorHAnsi" w:hAnsiTheme="minorHAnsi" w:cstheme="minorHAnsi"/>
                <w:sz w:val="22"/>
                <w:szCs w:val="22"/>
                <w:lang w:val="en-US"/>
              </w:rPr>
            </w:pPr>
          </w:p>
        </w:tc>
      </w:tr>
      <w:tr w:rsidR="00D8379F" w:rsidRPr="00991F5C" w14:paraId="4E3ABC7C" w14:textId="77777777" w:rsidTr="00606C5D">
        <w:tc>
          <w:tcPr>
            <w:tcW w:w="276" w:type="pct"/>
            <w:vMerge/>
            <w:tcBorders>
              <w:left w:val="single" w:sz="4" w:space="0" w:color="auto"/>
              <w:right w:val="single" w:sz="4" w:space="0" w:color="auto"/>
            </w:tcBorders>
            <w:shd w:val="clear" w:color="auto" w:fill="auto"/>
            <w:vAlign w:val="center"/>
          </w:tcPr>
          <w:p w14:paraId="768E08C6"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1F389B8" w14:textId="77777777" w:rsidR="00D8379F" w:rsidRPr="009E78B0" w:rsidRDefault="00D8379F" w:rsidP="00606C5D">
            <w:pPr>
              <w:rPr>
                <w:rFonts w:asciiTheme="minorHAnsi" w:hAnsiTheme="minorHAnsi" w:cstheme="minorHAnsi"/>
                <w:sz w:val="22"/>
                <w:szCs w:val="22"/>
                <w:lang w:val="en-US"/>
              </w:rPr>
            </w:pPr>
          </w:p>
        </w:tc>
        <w:tc>
          <w:tcPr>
            <w:tcW w:w="826" w:type="pct"/>
            <w:tcBorders>
              <w:top w:val="nil"/>
              <w:left w:val="single" w:sz="4" w:space="0" w:color="auto"/>
              <w:bottom w:val="single" w:sz="4" w:space="0" w:color="auto"/>
              <w:right w:val="single" w:sz="4" w:space="0" w:color="auto"/>
            </w:tcBorders>
            <w:shd w:val="clear" w:color="auto" w:fill="auto"/>
            <w:vAlign w:val="center"/>
          </w:tcPr>
          <w:p w14:paraId="36F72000" w14:textId="6D297BE2"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Max. allowed pressure:</w:t>
            </w:r>
          </w:p>
        </w:tc>
        <w:tc>
          <w:tcPr>
            <w:tcW w:w="1339" w:type="pct"/>
            <w:tcBorders>
              <w:top w:val="nil"/>
              <w:left w:val="nil"/>
              <w:bottom w:val="single" w:sz="4" w:space="0" w:color="auto"/>
              <w:right w:val="single" w:sz="4" w:space="0" w:color="auto"/>
            </w:tcBorders>
            <w:shd w:val="clear" w:color="auto" w:fill="auto"/>
            <w:vAlign w:val="center"/>
          </w:tcPr>
          <w:p w14:paraId="419376C4" w14:textId="77777777"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min. 250 bar</w:t>
            </w:r>
          </w:p>
        </w:tc>
        <w:tc>
          <w:tcPr>
            <w:tcW w:w="1137" w:type="pct"/>
            <w:tcBorders>
              <w:left w:val="single" w:sz="4" w:space="0" w:color="auto"/>
            </w:tcBorders>
            <w:shd w:val="clear" w:color="auto" w:fill="E7E6E6" w:themeFill="background2"/>
            <w:vAlign w:val="center"/>
          </w:tcPr>
          <w:p w14:paraId="51402414" w14:textId="3134F093"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24B4FC2B" w14:textId="77777777" w:rsidR="00D8379F" w:rsidRPr="009E78B0" w:rsidRDefault="00D8379F" w:rsidP="00606C5D">
            <w:pPr>
              <w:rPr>
                <w:rFonts w:asciiTheme="minorHAnsi" w:hAnsiTheme="minorHAnsi" w:cstheme="minorHAnsi"/>
                <w:sz w:val="22"/>
                <w:szCs w:val="22"/>
                <w:lang w:val="en-US"/>
              </w:rPr>
            </w:pPr>
          </w:p>
        </w:tc>
      </w:tr>
      <w:tr w:rsidR="00D8379F" w:rsidRPr="00991F5C" w14:paraId="003617C6" w14:textId="77777777" w:rsidTr="00606C5D">
        <w:tc>
          <w:tcPr>
            <w:tcW w:w="276" w:type="pct"/>
            <w:vMerge/>
            <w:tcBorders>
              <w:left w:val="single" w:sz="4" w:space="0" w:color="auto"/>
              <w:right w:val="single" w:sz="4" w:space="0" w:color="auto"/>
            </w:tcBorders>
            <w:shd w:val="clear" w:color="auto" w:fill="auto"/>
            <w:vAlign w:val="center"/>
          </w:tcPr>
          <w:p w14:paraId="3E5DCA19"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F1EEDE3" w14:textId="77777777" w:rsidR="00D8379F" w:rsidRPr="009E78B0" w:rsidRDefault="00D8379F" w:rsidP="00606C5D">
            <w:pPr>
              <w:rPr>
                <w:rFonts w:asciiTheme="minorHAnsi" w:hAnsiTheme="minorHAnsi" w:cstheme="minorHAnsi"/>
                <w:sz w:val="22"/>
                <w:szCs w:val="22"/>
                <w:lang w:val="en-US"/>
              </w:rPr>
            </w:pPr>
          </w:p>
        </w:tc>
        <w:tc>
          <w:tcPr>
            <w:tcW w:w="826" w:type="pct"/>
            <w:tcBorders>
              <w:top w:val="nil"/>
              <w:left w:val="single" w:sz="4" w:space="0" w:color="auto"/>
              <w:bottom w:val="single" w:sz="4" w:space="0" w:color="auto"/>
              <w:right w:val="single" w:sz="4" w:space="0" w:color="auto"/>
            </w:tcBorders>
            <w:shd w:val="clear" w:color="auto" w:fill="auto"/>
            <w:vAlign w:val="center"/>
          </w:tcPr>
          <w:p w14:paraId="5098D7E9" w14:textId="291575CD"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Max. allowed torque on input shaft:</w:t>
            </w:r>
          </w:p>
        </w:tc>
        <w:tc>
          <w:tcPr>
            <w:tcW w:w="1339" w:type="pct"/>
            <w:tcBorders>
              <w:top w:val="nil"/>
              <w:left w:val="nil"/>
              <w:bottom w:val="single" w:sz="4" w:space="0" w:color="auto"/>
              <w:right w:val="single" w:sz="4" w:space="0" w:color="auto"/>
            </w:tcBorders>
            <w:shd w:val="clear" w:color="auto" w:fill="auto"/>
            <w:vAlign w:val="center"/>
          </w:tcPr>
          <w:p w14:paraId="129FD333" w14:textId="77777777" w:rsidR="00D8379F" w:rsidRPr="009E78B0" w:rsidRDefault="00D8379F"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min. 198 Nm</w:t>
            </w:r>
          </w:p>
        </w:tc>
        <w:tc>
          <w:tcPr>
            <w:tcW w:w="1137" w:type="pct"/>
            <w:tcBorders>
              <w:left w:val="single" w:sz="4" w:space="0" w:color="auto"/>
            </w:tcBorders>
            <w:shd w:val="clear" w:color="auto" w:fill="E7E6E6" w:themeFill="background2"/>
            <w:vAlign w:val="center"/>
          </w:tcPr>
          <w:p w14:paraId="1875FEEE" w14:textId="56FDFBE3"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01C1BB2B" w14:textId="77777777" w:rsidR="00D8379F" w:rsidRPr="009E78B0" w:rsidRDefault="00D8379F" w:rsidP="00606C5D">
            <w:pPr>
              <w:rPr>
                <w:rFonts w:asciiTheme="minorHAnsi" w:hAnsiTheme="minorHAnsi" w:cstheme="minorHAnsi"/>
                <w:sz w:val="22"/>
                <w:szCs w:val="22"/>
                <w:lang w:val="en-US"/>
              </w:rPr>
            </w:pPr>
          </w:p>
        </w:tc>
      </w:tr>
      <w:tr w:rsidR="00D8379F" w:rsidRPr="00991F5C" w14:paraId="4940479F" w14:textId="77777777" w:rsidTr="00606C5D">
        <w:tc>
          <w:tcPr>
            <w:tcW w:w="276" w:type="pct"/>
            <w:vMerge/>
            <w:tcBorders>
              <w:left w:val="single" w:sz="4" w:space="0" w:color="auto"/>
              <w:right w:val="single" w:sz="4" w:space="0" w:color="auto"/>
            </w:tcBorders>
            <w:shd w:val="clear" w:color="auto" w:fill="auto"/>
            <w:vAlign w:val="center"/>
          </w:tcPr>
          <w:p w14:paraId="363AAE6C"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4422526" w14:textId="77777777" w:rsidR="00D8379F" w:rsidRPr="009E78B0" w:rsidRDefault="00D8379F" w:rsidP="00606C5D">
            <w:pPr>
              <w:rPr>
                <w:rFonts w:asciiTheme="minorHAnsi" w:hAnsiTheme="minorHAnsi" w:cstheme="minorHAnsi"/>
                <w:sz w:val="22"/>
                <w:szCs w:val="22"/>
                <w:lang w:val="en-US"/>
              </w:rPr>
            </w:pPr>
          </w:p>
        </w:tc>
        <w:tc>
          <w:tcPr>
            <w:tcW w:w="826" w:type="pct"/>
            <w:tcBorders>
              <w:top w:val="nil"/>
              <w:left w:val="single" w:sz="4" w:space="0" w:color="auto"/>
              <w:bottom w:val="single" w:sz="4" w:space="0" w:color="auto"/>
              <w:right w:val="single" w:sz="4" w:space="0" w:color="auto"/>
            </w:tcBorders>
            <w:shd w:val="clear" w:color="auto" w:fill="auto"/>
            <w:vAlign w:val="center"/>
          </w:tcPr>
          <w:p w14:paraId="7897C3B2" w14:textId="7F71C2C9"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Min. allowed rotation speed:</w:t>
            </w:r>
          </w:p>
        </w:tc>
        <w:tc>
          <w:tcPr>
            <w:tcW w:w="1339" w:type="pct"/>
            <w:tcBorders>
              <w:top w:val="nil"/>
              <w:left w:val="nil"/>
              <w:bottom w:val="single" w:sz="4" w:space="0" w:color="auto"/>
              <w:right w:val="single" w:sz="4" w:space="0" w:color="auto"/>
            </w:tcBorders>
            <w:shd w:val="clear" w:color="auto" w:fill="auto"/>
            <w:vAlign w:val="center"/>
          </w:tcPr>
          <w:p w14:paraId="713B79E6" w14:textId="7F02188F" w:rsidR="00D8379F" w:rsidRPr="009E78B0" w:rsidRDefault="00217312"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 xml:space="preserve">max. </w:t>
            </w:r>
            <w:r w:rsidR="00D8379F" w:rsidRPr="009E78B0">
              <w:rPr>
                <w:rFonts w:asciiTheme="minorHAnsi" w:eastAsiaTheme="minorEastAsia" w:hAnsiTheme="minorHAnsi" w:cstheme="minorBidi"/>
                <w:sz w:val="22"/>
                <w:szCs w:val="22"/>
                <w:lang w:val="en-US"/>
              </w:rPr>
              <w:t>500 o/min</w:t>
            </w:r>
          </w:p>
        </w:tc>
        <w:tc>
          <w:tcPr>
            <w:tcW w:w="1137" w:type="pct"/>
            <w:tcBorders>
              <w:left w:val="single" w:sz="4" w:space="0" w:color="auto"/>
            </w:tcBorders>
            <w:shd w:val="clear" w:color="auto" w:fill="E7E6E6" w:themeFill="background2"/>
            <w:vAlign w:val="center"/>
          </w:tcPr>
          <w:p w14:paraId="11C05EAC" w14:textId="68B50E0D"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1BFCB88A" w14:textId="77777777" w:rsidR="00D8379F" w:rsidRPr="009E78B0" w:rsidRDefault="00D8379F" w:rsidP="00606C5D">
            <w:pPr>
              <w:rPr>
                <w:rFonts w:asciiTheme="minorHAnsi" w:hAnsiTheme="minorHAnsi" w:cstheme="minorHAnsi"/>
                <w:sz w:val="22"/>
                <w:szCs w:val="22"/>
                <w:lang w:val="en-US"/>
              </w:rPr>
            </w:pPr>
          </w:p>
        </w:tc>
      </w:tr>
      <w:tr w:rsidR="00D8379F" w:rsidRPr="00991F5C" w14:paraId="4C6F5BD3" w14:textId="77777777" w:rsidTr="00606C5D">
        <w:tc>
          <w:tcPr>
            <w:tcW w:w="276" w:type="pct"/>
            <w:vMerge/>
            <w:tcBorders>
              <w:left w:val="single" w:sz="4" w:space="0" w:color="auto"/>
              <w:right w:val="single" w:sz="4" w:space="0" w:color="auto"/>
            </w:tcBorders>
            <w:shd w:val="clear" w:color="auto" w:fill="auto"/>
            <w:vAlign w:val="center"/>
          </w:tcPr>
          <w:p w14:paraId="42086F29" w14:textId="77777777" w:rsidR="00D8379F" w:rsidRPr="00991F5C" w:rsidRDefault="00D8379F" w:rsidP="00606C5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89D4DE9" w14:textId="77777777" w:rsidR="00D8379F" w:rsidRPr="009E78B0" w:rsidRDefault="00D8379F" w:rsidP="00606C5D">
            <w:pPr>
              <w:rPr>
                <w:rFonts w:asciiTheme="minorHAnsi" w:hAnsiTheme="minorHAnsi" w:cstheme="minorHAnsi"/>
                <w:sz w:val="22"/>
                <w:szCs w:val="22"/>
                <w:lang w:val="en-US"/>
              </w:rPr>
            </w:pPr>
          </w:p>
        </w:tc>
        <w:tc>
          <w:tcPr>
            <w:tcW w:w="826" w:type="pct"/>
            <w:tcBorders>
              <w:top w:val="nil"/>
              <w:left w:val="single" w:sz="4" w:space="0" w:color="auto"/>
              <w:bottom w:val="single" w:sz="4" w:space="0" w:color="auto"/>
              <w:right w:val="single" w:sz="4" w:space="0" w:color="auto"/>
            </w:tcBorders>
            <w:shd w:val="clear" w:color="auto" w:fill="auto"/>
            <w:vAlign w:val="center"/>
          </w:tcPr>
          <w:p w14:paraId="25C2D191" w14:textId="543A0F8F" w:rsidR="00D8379F" w:rsidRPr="009E78B0" w:rsidRDefault="004C4710"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Max. allowed rotation speed:</w:t>
            </w:r>
          </w:p>
        </w:tc>
        <w:tc>
          <w:tcPr>
            <w:tcW w:w="1339" w:type="pct"/>
            <w:tcBorders>
              <w:top w:val="nil"/>
              <w:left w:val="nil"/>
              <w:bottom w:val="single" w:sz="4" w:space="0" w:color="auto"/>
              <w:right w:val="single" w:sz="4" w:space="0" w:color="auto"/>
            </w:tcBorders>
            <w:shd w:val="clear" w:color="auto" w:fill="auto"/>
            <w:vAlign w:val="center"/>
          </w:tcPr>
          <w:p w14:paraId="3DEE6D0F" w14:textId="440391E9" w:rsidR="00D8379F" w:rsidRPr="009E78B0" w:rsidRDefault="00217312" w:rsidP="00606C5D">
            <w:pPr>
              <w:rPr>
                <w:rFonts w:asciiTheme="minorHAnsi" w:eastAsiaTheme="minorEastAsia" w:hAnsiTheme="minorHAnsi" w:cstheme="minorBidi"/>
                <w:sz w:val="22"/>
                <w:szCs w:val="22"/>
                <w:lang w:val="en-US"/>
              </w:rPr>
            </w:pPr>
            <w:r w:rsidRPr="009E78B0">
              <w:rPr>
                <w:rFonts w:asciiTheme="minorHAnsi" w:eastAsiaTheme="minorEastAsia" w:hAnsiTheme="minorHAnsi" w:cstheme="minorBidi"/>
                <w:sz w:val="22"/>
                <w:szCs w:val="22"/>
                <w:lang w:val="en-US"/>
              </w:rPr>
              <w:t xml:space="preserve">min. </w:t>
            </w:r>
            <w:r w:rsidR="00D8379F" w:rsidRPr="009E78B0">
              <w:rPr>
                <w:rFonts w:asciiTheme="minorHAnsi" w:eastAsiaTheme="minorEastAsia" w:hAnsiTheme="minorHAnsi" w:cstheme="minorBidi"/>
                <w:sz w:val="22"/>
                <w:szCs w:val="22"/>
                <w:lang w:val="en-US"/>
              </w:rPr>
              <w:t>2950 o/min</w:t>
            </w:r>
          </w:p>
        </w:tc>
        <w:tc>
          <w:tcPr>
            <w:tcW w:w="1137" w:type="pct"/>
            <w:tcBorders>
              <w:left w:val="single" w:sz="4" w:space="0" w:color="auto"/>
            </w:tcBorders>
            <w:shd w:val="clear" w:color="auto" w:fill="E7E6E6" w:themeFill="background2"/>
            <w:vAlign w:val="center"/>
          </w:tcPr>
          <w:p w14:paraId="7EDAB9ED" w14:textId="04E8F9B8" w:rsidR="00D8379F" w:rsidRPr="009E78B0" w:rsidRDefault="00D8379F" w:rsidP="00606C5D">
            <w:pPr>
              <w:rPr>
                <w:rFonts w:asciiTheme="minorHAnsi" w:hAnsiTheme="minorHAnsi" w:cstheme="minorHAnsi"/>
                <w:sz w:val="22"/>
                <w:szCs w:val="22"/>
                <w:lang w:val="en-US"/>
              </w:rPr>
            </w:pPr>
          </w:p>
        </w:tc>
        <w:tc>
          <w:tcPr>
            <w:tcW w:w="671" w:type="pct"/>
            <w:shd w:val="clear" w:color="auto" w:fill="E7E6E6" w:themeFill="background2"/>
            <w:vAlign w:val="center"/>
          </w:tcPr>
          <w:p w14:paraId="281BC55D" w14:textId="77777777" w:rsidR="00D8379F" w:rsidRPr="009E78B0" w:rsidRDefault="00D8379F" w:rsidP="00606C5D">
            <w:pPr>
              <w:rPr>
                <w:rFonts w:asciiTheme="minorHAnsi" w:hAnsiTheme="minorHAnsi" w:cstheme="minorHAnsi"/>
                <w:sz w:val="22"/>
                <w:szCs w:val="22"/>
                <w:lang w:val="en-US"/>
              </w:rPr>
            </w:pPr>
          </w:p>
        </w:tc>
      </w:tr>
    </w:tbl>
    <w:p w14:paraId="62FEB158" w14:textId="77777777" w:rsidR="003F40AF" w:rsidRDefault="003F40AF" w:rsidP="002E787D">
      <w:pPr>
        <w:spacing w:after="160" w:line="259" w:lineRule="auto"/>
        <w:rPr>
          <w:rFonts w:asciiTheme="minorHAnsi" w:eastAsiaTheme="minorEastAsia" w:hAnsiTheme="minorHAnsi" w:cstheme="minorBidi"/>
          <w:lang w:val="en-US"/>
        </w:rPr>
      </w:pPr>
    </w:p>
    <w:sectPr w:rsidR="003F40AF" w:rsidSect="009050BC">
      <w:footerReference w:type="default" r:id="rId13"/>
      <w:pgSz w:w="16838" w:h="11906" w:orient="landscape"/>
      <w:pgMar w:top="567" w:right="680" w:bottom="567" w:left="680" w:header="1928"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44ADD" w14:textId="77777777" w:rsidR="0060638E" w:rsidRDefault="0060638E" w:rsidP="00687711">
      <w:r>
        <w:separator/>
      </w:r>
    </w:p>
  </w:endnote>
  <w:endnote w:type="continuationSeparator" w:id="0">
    <w:p w14:paraId="7EB6AC01" w14:textId="77777777" w:rsidR="0060638E" w:rsidRDefault="0060638E" w:rsidP="00687711">
      <w:r>
        <w:continuationSeparator/>
      </w:r>
    </w:p>
  </w:endnote>
  <w:endnote w:type="continuationNotice" w:id="1">
    <w:p w14:paraId="1004F14A" w14:textId="77777777" w:rsidR="0060638E" w:rsidRDefault="00606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DF77" w14:textId="2C43FA18" w:rsidR="00B34AA2" w:rsidRPr="00076134" w:rsidRDefault="00B34AA2" w:rsidP="00F0508F">
    <w:pPr>
      <w:spacing w:line="259" w:lineRule="auto"/>
      <w:ind w:left="5664" w:firstLine="708"/>
      <w:jc w:val="center"/>
      <w:rPr>
        <w:rFonts w:asciiTheme="minorBidi" w:eastAsiaTheme="minorBidi" w:hAnsiTheme="minorBidi" w:cstheme="minorBidi"/>
        <w:sz w:val="22"/>
        <w:szCs w:val="22"/>
        <w:lang w:eastAsia="en-US" w:bidi="ar-SA"/>
      </w:rPr>
    </w:pPr>
    <w:r w:rsidRPr="003E17FB">
      <w:rPr>
        <w:rFonts w:asciiTheme="minorHAnsi" w:eastAsiaTheme="minorEastAsia" w:hAnsiTheme="minorHAnsi" w:cstheme="minorBidi"/>
        <w:sz w:val="18"/>
        <w:szCs w:val="18"/>
        <w:lang w:eastAsia="en-US" w:bidi="ar-SA"/>
      </w:rPr>
      <w:fldChar w:fldCharType="begin"/>
    </w:r>
    <w:r w:rsidRPr="003E17FB">
      <w:rPr>
        <w:rFonts w:eastAsiaTheme="minorHAnsi" w:cstheme="minorBidi"/>
        <w:sz w:val="18"/>
        <w:szCs w:val="18"/>
        <w:lang w:eastAsia="en-US" w:bidi="ar-SA"/>
      </w:rPr>
      <w:instrText>PAGE   \* MERGEFORMAT</w:instrText>
    </w:r>
    <w:r w:rsidRPr="003E17FB">
      <w:rPr>
        <w:rFonts w:eastAsiaTheme="minorHAnsi" w:cstheme="minorBidi"/>
        <w:sz w:val="18"/>
        <w:szCs w:val="18"/>
        <w:lang w:eastAsia="en-US" w:bidi="ar-SA"/>
      </w:rPr>
      <w:fldChar w:fldCharType="separate"/>
    </w:r>
    <w:r w:rsidRPr="0098759E">
      <w:rPr>
        <w:rFonts w:asciiTheme="minorHAnsi" w:eastAsiaTheme="minorEastAsia" w:hAnsiTheme="minorHAnsi" w:cstheme="minorBidi"/>
        <w:noProof/>
        <w:sz w:val="18"/>
        <w:szCs w:val="18"/>
      </w:rPr>
      <w:t>1</w:t>
    </w:r>
    <w:r w:rsidRPr="003E17FB">
      <w:rPr>
        <w:rFonts w:asciiTheme="minorHAnsi" w:eastAsiaTheme="minorEastAsia" w:hAnsiTheme="minorHAnsi" w:cstheme="minorBidi"/>
        <w:sz w:val="18"/>
        <w:szCs w:val="18"/>
        <w:lang w:eastAsia="en-US" w:bidi="ar-SA"/>
      </w:rPr>
      <w:fldChar w:fldCharType="end"/>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asciiTheme="minorBidi" w:eastAsiaTheme="minorBidi" w:hAnsiTheme="minorBidi" w:cstheme="minorBidi"/>
        <w:sz w:val="18"/>
        <w:szCs w:val="18"/>
        <w:lang w:eastAsia="en-US" w:bidi="ar-SA"/>
      </w:rPr>
      <w:t xml:space="preserve">             (hrvatska verzija Priloga 2)</w:t>
    </w:r>
  </w:p>
  <w:p w14:paraId="07BF91B4" w14:textId="77777777" w:rsidR="00B34AA2" w:rsidRDefault="00B34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84A3" w14:textId="59670F8A" w:rsidR="00E23A07" w:rsidRPr="00076134" w:rsidRDefault="00E23A07" w:rsidP="00F0508F">
    <w:pPr>
      <w:spacing w:line="259" w:lineRule="auto"/>
      <w:ind w:left="5664" w:firstLine="708"/>
      <w:jc w:val="center"/>
      <w:rPr>
        <w:rFonts w:asciiTheme="minorBidi" w:eastAsiaTheme="minorBidi" w:hAnsiTheme="minorBidi" w:cstheme="minorBidi"/>
        <w:sz w:val="22"/>
        <w:szCs w:val="22"/>
        <w:lang w:eastAsia="en-US" w:bidi="ar-SA"/>
      </w:rPr>
    </w:pPr>
    <w:r w:rsidRPr="003E17FB">
      <w:rPr>
        <w:rFonts w:asciiTheme="minorHAnsi" w:eastAsiaTheme="minorEastAsia" w:hAnsiTheme="minorHAnsi" w:cstheme="minorBidi"/>
        <w:sz w:val="18"/>
        <w:szCs w:val="18"/>
        <w:lang w:eastAsia="en-US" w:bidi="ar-SA"/>
      </w:rPr>
      <w:fldChar w:fldCharType="begin"/>
    </w:r>
    <w:r w:rsidRPr="003E17FB">
      <w:rPr>
        <w:rFonts w:eastAsiaTheme="minorHAnsi" w:cstheme="minorBidi"/>
        <w:sz w:val="18"/>
        <w:szCs w:val="18"/>
        <w:lang w:eastAsia="en-US" w:bidi="ar-SA"/>
      </w:rPr>
      <w:instrText>PAGE   \* MERGEFORMAT</w:instrText>
    </w:r>
    <w:r w:rsidRPr="003E17FB">
      <w:rPr>
        <w:rFonts w:eastAsiaTheme="minorHAnsi" w:cstheme="minorBidi"/>
        <w:sz w:val="18"/>
        <w:szCs w:val="18"/>
        <w:lang w:eastAsia="en-US" w:bidi="ar-SA"/>
      </w:rPr>
      <w:fldChar w:fldCharType="separate"/>
    </w:r>
    <w:r w:rsidRPr="0098759E">
      <w:rPr>
        <w:rFonts w:asciiTheme="minorHAnsi" w:eastAsiaTheme="minorEastAsia" w:hAnsiTheme="minorHAnsi" w:cstheme="minorBidi"/>
        <w:noProof/>
        <w:sz w:val="18"/>
        <w:szCs w:val="18"/>
      </w:rPr>
      <w:t>1</w:t>
    </w:r>
    <w:r w:rsidRPr="003E17FB">
      <w:rPr>
        <w:rFonts w:asciiTheme="minorHAnsi" w:eastAsiaTheme="minorEastAsia" w:hAnsiTheme="minorHAnsi" w:cstheme="minorBidi"/>
        <w:sz w:val="18"/>
        <w:szCs w:val="18"/>
        <w:lang w:eastAsia="en-US" w:bidi="ar-SA"/>
      </w:rPr>
      <w:fldChar w:fldCharType="end"/>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asciiTheme="minorBidi" w:eastAsiaTheme="minorBidi" w:hAnsiTheme="minorBidi" w:cstheme="minorBidi"/>
        <w:sz w:val="18"/>
        <w:szCs w:val="18"/>
        <w:lang w:eastAsia="en-US" w:bidi="ar-SA"/>
      </w:rPr>
      <w:t xml:space="preserve">             (</w:t>
    </w:r>
    <w:r w:rsidRPr="00E23A07">
      <w:rPr>
        <w:rFonts w:asciiTheme="minorBidi" w:eastAsiaTheme="minorBidi" w:hAnsiTheme="minorBidi" w:cstheme="minorBidi"/>
        <w:sz w:val="18"/>
        <w:szCs w:val="18"/>
        <w:lang w:eastAsia="en-US" w:bidi="ar-SA"/>
      </w:rPr>
      <w:t xml:space="preserve">English </w:t>
    </w:r>
    <w:proofErr w:type="spellStart"/>
    <w:r w:rsidRPr="00E23A07">
      <w:rPr>
        <w:rFonts w:asciiTheme="minorBidi" w:eastAsiaTheme="minorBidi" w:hAnsiTheme="minorBidi" w:cstheme="minorBidi"/>
        <w:sz w:val="18"/>
        <w:szCs w:val="18"/>
        <w:lang w:eastAsia="en-US" w:bidi="ar-SA"/>
      </w:rPr>
      <w:t>version</w:t>
    </w:r>
    <w:proofErr w:type="spellEnd"/>
    <w:r w:rsidRPr="00E23A07">
      <w:rPr>
        <w:rFonts w:asciiTheme="minorBidi" w:eastAsiaTheme="minorBidi" w:hAnsiTheme="minorBidi" w:cstheme="minorBidi"/>
        <w:sz w:val="18"/>
        <w:szCs w:val="18"/>
        <w:lang w:eastAsia="en-US" w:bidi="ar-SA"/>
      </w:rPr>
      <w:t xml:space="preserve"> </w:t>
    </w:r>
    <w:proofErr w:type="spellStart"/>
    <w:r w:rsidRPr="00E23A07">
      <w:rPr>
        <w:rFonts w:asciiTheme="minorBidi" w:eastAsiaTheme="minorBidi" w:hAnsiTheme="minorBidi" w:cstheme="minorBidi"/>
        <w:sz w:val="18"/>
        <w:szCs w:val="18"/>
        <w:lang w:eastAsia="en-US" w:bidi="ar-SA"/>
      </w:rPr>
      <w:t>of</w:t>
    </w:r>
    <w:proofErr w:type="spellEnd"/>
    <w:r w:rsidRPr="00E23A07">
      <w:rPr>
        <w:rFonts w:asciiTheme="minorBidi" w:eastAsiaTheme="minorBidi" w:hAnsiTheme="minorBidi" w:cstheme="minorBidi"/>
        <w:sz w:val="18"/>
        <w:szCs w:val="18"/>
        <w:lang w:eastAsia="en-US" w:bidi="ar-SA"/>
      </w:rPr>
      <w:t xml:space="preserve"> </w:t>
    </w:r>
    <w:proofErr w:type="spellStart"/>
    <w:r w:rsidRPr="00E23A07">
      <w:rPr>
        <w:rFonts w:asciiTheme="minorBidi" w:eastAsiaTheme="minorBidi" w:hAnsiTheme="minorBidi" w:cstheme="minorBidi"/>
        <w:sz w:val="18"/>
        <w:szCs w:val="18"/>
        <w:lang w:eastAsia="en-US" w:bidi="ar-SA"/>
      </w:rPr>
      <w:t>Annex</w:t>
    </w:r>
    <w:proofErr w:type="spellEnd"/>
    <w:r w:rsidRPr="00E23A07">
      <w:rPr>
        <w:rFonts w:asciiTheme="minorBidi" w:eastAsiaTheme="minorBidi" w:hAnsiTheme="minorBidi" w:cstheme="minorBidi"/>
        <w:sz w:val="18"/>
        <w:szCs w:val="18"/>
        <w:lang w:eastAsia="en-US" w:bidi="ar-SA"/>
      </w:rPr>
      <w:t xml:space="preserve"> 2</w:t>
    </w:r>
    <w:r>
      <w:rPr>
        <w:rFonts w:asciiTheme="minorBidi" w:eastAsiaTheme="minorBidi" w:hAnsiTheme="minorBidi" w:cstheme="minorBidi"/>
        <w:sz w:val="18"/>
        <w:szCs w:val="18"/>
        <w:lang w:eastAsia="en-US" w:bidi="ar-SA"/>
      </w:rPr>
      <w:t>)</w:t>
    </w:r>
  </w:p>
  <w:p w14:paraId="26723BE1" w14:textId="77777777" w:rsidR="00E23A07" w:rsidRDefault="00E23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D795F" w14:textId="77777777" w:rsidR="0060638E" w:rsidRDefault="0060638E" w:rsidP="00687711">
      <w:r>
        <w:separator/>
      </w:r>
    </w:p>
  </w:footnote>
  <w:footnote w:type="continuationSeparator" w:id="0">
    <w:p w14:paraId="17A04336" w14:textId="77777777" w:rsidR="0060638E" w:rsidRDefault="0060638E" w:rsidP="00687711">
      <w:r>
        <w:continuationSeparator/>
      </w:r>
    </w:p>
  </w:footnote>
  <w:footnote w:type="continuationNotice" w:id="1">
    <w:p w14:paraId="65FA02A2" w14:textId="77777777" w:rsidR="0060638E" w:rsidRDefault="006063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DBDA4" w14:textId="77777777" w:rsidR="00B34AA2" w:rsidRDefault="00B34AA2" w:rsidP="00687711">
    <w:pPr>
      <w:pStyle w:val="Header"/>
      <w:tabs>
        <w:tab w:val="clear" w:pos="4536"/>
        <w:tab w:val="clear" w:pos="9072"/>
        <w:tab w:val="left" w:pos="6975"/>
      </w:tabs>
    </w:pPr>
    <w:r>
      <w:rPr>
        <w:noProof/>
        <w:lang w:val="en-US" w:eastAsia="en-US" w:bidi="ar-SA"/>
      </w:rPr>
      <w:drawing>
        <wp:anchor distT="0" distB="0" distL="114300" distR="114300" simplePos="0" relativeHeight="251663360" behindDoc="0" locked="0" layoutInCell="1" allowOverlap="1" wp14:anchorId="1B3102B7" wp14:editId="4241DA8E">
          <wp:simplePos x="0" y="0"/>
          <wp:positionH relativeFrom="margin">
            <wp:posOffset>1968690</wp:posOffset>
          </wp:positionH>
          <wp:positionV relativeFrom="paragraph">
            <wp:posOffset>-975311</wp:posOffset>
          </wp:positionV>
          <wp:extent cx="5863548" cy="987552"/>
          <wp:effectExtent l="0" t="0" r="4445" b="3175"/>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9206" t="23614" r="7222" b="57959"/>
                  <a:stretch/>
                </pic:blipFill>
                <pic:spPr bwMode="auto">
                  <a:xfrm>
                    <a:off x="0" y="0"/>
                    <a:ext cx="5863548" cy="987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64B8"/>
    <w:multiLevelType w:val="hybridMultilevel"/>
    <w:tmpl w:val="7848D03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4235F0A"/>
    <w:multiLevelType w:val="multilevel"/>
    <w:tmpl w:val="A080F6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2B614A"/>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9B69A1"/>
    <w:multiLevelType w:val="multilevel"/>
    <w:tmpl w:val="79C2721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E94C19"/>
    <w:multiLevelType w:val="hybridMultilevel"/>
    <w:tmpl w:val="520894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C6D5384"/>
    <w:multiLevelType w:val="hybridMultilevel"/>
    <w:tmpl w:val="6136E6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D07422"/>
    <w:multiLevelType w:val="hybridMultilevel"/>
    <w:tmpl w:val="2C50516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FC478FE"/>
    <w:multiLevelType w:val="hybridMultilevel"/>
    <w:tmpl w:val="6040D1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03E58F9"/>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40E1DA1"/>
    <w:multiLevelType w:val="multilevel"/>
    <w:tmpl w:val="5A24AF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1267838"/>
    <w:multiLevelType w:val="hybridMultilevel"/>
    <w:tmpl w:val="A3AC8B6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86E3EDC"/>
    <w:multiLevelType w:val="multilevel"/>
    <w:tmpl w:val="67D6F4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A0712B"/>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DE85D1A"/>
    <w:multiLevelType w:val="multilevel"/>
    <w:tmpl w:val="79C2721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23E4232"/>
    <w:multiLevelType w:val="multilevel"/>
    <w:tmpl w:val="C2C44F8E"/>
    <w:lvl w:ilvl="0">
      <w:start w:val="1"/>
      <w:numFmt w:val="decimal"/>
      <w:pStyle w:val="Subtitle"/>
      <w:lvlText w:val="%1."/>
      <w:lvlJc w:val="left"/>
      <w:pPr>
        <w:ind w:left="720" w:hanging="360"/>
      </w:pPr>
    </w:lvl>
    <w:lvl w:ilvl="1">
      <w:start w:val="1"/>
      <w:numFmt w:val="decimal"/>
      <w:pStyle w:val="Title"/>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2A47D3"/>
    <w:multiLevelType w:val="hybridMultilevel"/>
    <w:tmpl w:val="618EDC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6947B06"/>
    <w:multiLevelType w:val="hybridMultilevel"/>
    <w:tmpl w:val="E5F455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D34944"/>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390A52"/>
    <w:multiLevelType w:val="multilevel"/>
    <w:tmpl w:val="932CA23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A414BB"/>
    <w:multiLevelType w:val="hybridMultilevel"/>
    <w:tmpl w:val="638C5D26"/>
    <w:lvl w:ilvl="0" w:tplc="041A0001">
      <w:start w:val="1"/>
      <w:numFmt w:val="bullet"/>
      <w:lvlText w:val=""/>
      <w:lvlJc w:val="left"/>
      <w:pPr>
        <w:ind w:left="720" w:hanging="360"/>
      </w:pPr>
      <w:rPr>
        <w:rFonts w:ascii="Symbol" w:hAnsi="Symbol" w:hint="default"/>
      </w:rPr>
    </w:lvl>
    <w:lvl w:ilvl="1" w:tplc="9DA2FF7C">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C03703A"/>
    <w:multiLevelType w:val="hybridMultilevel"/>
    <w:tmpl w:val="828EF8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439E3F4F"/>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6A2036F"/>
    <w:multiLevelType w:val="hybridMultilevel"/>
    <w:tmpl w:val="BA5858D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4B5C50EE"/>
    <w:multiLevelType w:val="hybridMultilevel"/>
    <w:tmpl w:val="B84CCAA0"/>
    <w:lvl w:ilvl="0" w:tplc="FAAA14A0">
      <w:start w:val="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BB23A2B"/>
    <w:multiLevelType w:val="hybridMultilevel"/>
    <w:tmpl w:val="762CFA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CAB11B2"/>
    <w:multiLevelType w:val="hybridMultilevel"/>
    <w:tmpl w:val="3944484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6" w15:restartNumberingAfterBreak="0">
    <w:nsid w:val="4FEB38D6"/>
    <w:multiLevelType w:val="hybridMultilevel"/>
    <w:tmpl w:val="6C02ECB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51131CB6"/>
    <w:multiLevelType w:val="hybridMultilevel"/>
    <w:tmpl w:val="5BE0F24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55D16E8E"/>
    <w:multiLevelType w:val="multilevel"/>
    <w:tmpl w:val="7D4064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7DE3507"/>
    <w:multiLevelType w:val="hybridMultilevel"/>
    <w:tmpl w:val="0DC8F62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A79182B"/>
    <w:multiLevelType w:val="hybridMultilevel"/>
    <w:tmpl w:val="B0AC62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1A1DC8"/>
    <w:multiLevelType w:val="multilevel"/>
    <w:tmpl w:val="970C33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8FB26A9"/>
    <w:multiLevelType w:val="hybridMultilevel"/>
    <w:tmpl w:val="46929F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721010AC"/>
    <w:multiLevelType w:val="hybridMultilevel"/>
    <w:tmpl w:val="7AF472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6F902B6"/>
    <w:multiLevelType w:val="multilevel"/>
    <w:tmpl w:val="7EB0B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98479D"/>
    <w:multiLevelType w:val="hybridMultilevel"/>
    <w:tmpl w:val="8000FE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4"/>
  </w:num>
  <w:num w:numId="2">
    <w:abstractNumId w:val="28"/>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2"/>
  </w:num>
  <w:num w:numId="11">
    <w:abstractNumId w:val="35"/>
  </w:num>
  <w:num w:numId="12">
    <w:abstractNumId w:val="24"/>
  </w:num>
  <w:num w:numId="13">
    <w:abstractNumId w:val="19"/>
  </w:num>
  <w:num w:numId="14">
    <w:abstractNumId w:val="4"/>
  </w:num>
  <w:num w:numId="15">
    <w:abstractNumId w:val="30"/>
  </w:num>
  <w:num w:numId="16">
    <w:abstractNumId w:val="29"/>
  </w:num>
  <w:num w:numId="17">
    <w:abstractNumId w:val="10"/>
  </w:num>
  <w:num w:numId="18">
    <w:abstractNumId w:val="2"/>
  </w:num>
  <w:num w:numId="19">
    <w:abstractNumId w:val="8"/>
  </w:num>
  <w:num w:numId="20">
    <w:abstractNumId w:val="22"/>
  </w:num>
  <w:num w:numId="21">
    <w:abstractNumId w:val="6"/>
  </w:num>
  <w:num w:numId="22">
    <w:abstractNumId w:val="27"/>
  </w:num>
  <w:num w:numId="23">
    <w:abstractNumId w:val="20"/>
  </w:num>
  <w:num w:numId="24">
    <w:abstractNumId w:val="0"/>
  </w:num>
  <w:num w:numId="25">
    <w:abstractNumId w:val="9"/>
  </w:num>
  <w:num w:numId="26">
    <w:abstractNumId w:val="1"/>
  </w:num>
  <w:num w:numId="27">
    <w:abstractNumId w:val="16"/>
  </w:num>
  <w:num w:numId="28">
    <w:abstractNumId w:val="21"/>
  </w:num>
  <w:num w:numId="29">
    <w:abstractNumId w:val="17"/>
  </w:num>
  <w:num w:numId="30">
    <w:abstractNumId w:val="13"/>
  </w:num>
  <w:num w:numId="31">
    <w:abstractNumId w:val="18"/>
  </w:num>
  <w:num w:numId="32">
    <w:abstractNumId w:val="25"/>
  </w:num>
  <w:num w:numId="33">
    <w:abstractNumId w:val="26"/>
  </w:num>
  <w:num w:numId="34">
    <w:abstractNumId w:val="31"/>
  </w:num>
  <w:num w:numId="35">
    <w:abstractNumId w:val="11"/>
  </w:num>
  <w:num w:numId="36">
    <w:abstractNumId w:val="3"/>
  </w:num>
  <w:num w:numId="37">
    <w:abstractNumId w:val="23"/>
  </w:num>
  <w:num w:numId="38">
    <w:abstractNumId w:val="7"/>
  </w:num>
  <w:num w:numId="39">
    <w:abstractNumId w:val="32"/>
  </w:num>
  <w:num w:numId="40">
    <w:abstractNumId w:val="34"/>
  </w:num>
  <w:num w:numId="41">
    <w:abstractNumId w:val="5"/>
  </w:num>
  <w:num w:numId="42">
    <w:abstractNumId w:val="1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59CE"/>
    <w:rsid w:val="00000349"/>
    <w:rsid w:val="00001444"/>
    <w:rsid w:val="00002271"/>
    <w:rsid w:val="00003820"/>
    <w:rsid w:val="00003A2C"/>
    <w:rsid w:val="00003A67"/>
    <w:rsid w:val="00003F87"/>
    <w:rsid w:val="00004749"/>
    <w:rsid w:val="00004D5C"/>
    <w:rsid w:val="00005041"/>
    <w:rsid w:val="0000527F"/>
    <w:rsid w:val="00006185"/>
    <w:rsid w:val="00007A7E"/>
    <w:rsid w:val="000118D2"/>
    <w:rsid w:val="00012C73"/>
    <w:rsid w:val="00013003"/>
    <w:rsid w:val="00013815"/>
    <w:rsid w:val="000140F4"/>
    <w:rsid w:val="00015549"/>
    <w:rsid w:val="0001625F"/>
    <w:rsid w:val="000167BC"/>
    <w:rsid w:val="00016EF9"/>
    <w:rsid w:val="0001746A"/>
    <w:rsid w:val="0002013E"/>
    <w:rsid w:val="00020614"/>
    <w:rsid w:val="00020EC3"/>
    <w:rsid w:val="0002476E"/>
    <w:rsid w:val="00024F01"/>
    <w:rsid w:val="00026C2D"/>
    <w:rsid w:val="00027E9C"/>
    <w:rsid w:val="00030171"/>
    <w:rsid w:val="0003146D"/>
    <w:rsid w:val="00031490"/>
    <w:rsid w:val="00033820"/>
    <w:rsid w:val="000338E5"/>
    <w:rsid w:val="00033DAE"/>
    <w:rsid w:val="000353C4"/>
    <w:rsid w:val="0003577E"/>
    <w:rsid w:val="000360C1"/>
    <w:rsid w:val="0003726E"/>
    <w:rsid w:val="000372BA"/>
    <w:rsid w:val="00041C8D"/>
    <w:rsid w:val="00042F3E"/>
    <w:rsid w:val="000437F9"/>
    <w:rsid w:val="00043806"/>
    <w:rsid w:val="00043D7A"/>
    <w:rsid w:val="00044A7C"/>
    <w:rsid w:val="00044BB6"/>
    <w:rsid w:val="00044EFD"/>
    <w:rsid w:val="00044F4E"/>
    <w:rsid w:val="0004552E"/>
    <w:rsid w:val="00045D5D"/>
    <w:rsid w:val="00046569"/>
    <w:rsid w:val="00046EB2"/>
    <w:rsid w:val="000471D2"/>
    <w:rsid w:val="00051E89"/>
    <w:rsid w:val="00052083"/>
    <w:rsid w:val="00052324"/>
    <w:rsid w:val="00052482"/>
    <w:rsid w:val="000533DF"/>
    <w:rsid w:val="000550CA"/>
    <w:rsid w:val="000560A5"/>
    <w:rsid w:val="000605B5"/>
    <w:rsid w:val="00062AFB"/>
    <w:rsid w:val="00063430"/>
    <w:rsid w:val="000637CA"/>
    <w:rsid w:val="000651F8"/>
    <w:rsid w:val="000653AF"/>
    <w:rsid w:val="00065597"/>
    <w:rsid w:val="0006594B"/>
    <w:rsid w:val="000665ED"/>
    <w:rsid w:val="00066B46"/>
    <w:rsid w:val="000671FD"/>
    <w:rsid w:val="00067DED"/>
    <w:rsid w:val="000702C6"/>
    <w:rsid w:val="00071CDD"/>
    <w:rsid w:val="00071F03"/>
    <w:rsid w:val="00072D5C"/>
    <w:rsid w:val="000743DF"/>
    <w:rsid w:val="0007531C"/>
    <w:rsid w:val="00075967"/>
    <w:rsid w:val="00076134"/>
    <w:rsid w:val="000768DB"/>
    <w:rsid w:val="00076F8D"/>
    <w:rsid w:val="00080FF9"/>
    <w:rsid w:val="000816F8"/>
    <w:rsid w:val="00083092"/>
    <w:rsid w:val="0008388C"/>
    <w:rsid w:val="00084B57"/>
    <w:rsid w:val="0008561B"/>
    <w:rsid w:val="00085D25"/>
    <w:rsid w:val="00086D78"/>
    <w:rsid w:val="0008782F"/>
    <w:rsid w:val="000902D0"/>
    <w:rsid w:val="00090337"/>
    <w:rsid w:val="00090342"/>
    <w:rsid w:val="00090376"/>
    <w:rsid w:val="000920FB"/>
    <w:rsid w:val="00093502"/>
    <w:rsid w:val="000942DD"/>
    <w:rsid w:val="000944D7"/>
    <w:rsid w:val="00097EF9"/>
    <w:rsid w:val="000A13D2"/>
    <w:rsid w:val="000A1966"/>
    <w:rsid w:val="000A1D71"/>
    <w:rsid w:val="000A2070"/>
    <w:rsid w:val="000A25F1"/>
    <w:rsid w:val="000A2FB3"/>
    <w:rsid w:val="000A3755"/>
    <w:rsid w:val="000A3D72"/>
    <w:rsid w:val="000A4DB6"/>
    <w:rsid w:val="000A7248"/>
    <w:rsid w:val="000B0C7D"/>
    <w:rsid w:val="000B1F3D"/>
    <w:rsid w:val="000B27A2"/>
    <w:rsid w:val="000B2B99"/>
    <w:rsid w:val="000B3B90"/>
    <w:rsid w:val="000B545B"/>
    <w:rsid w:val="000B5766"/>
    <w:rsid w:val="000B57DD"/>
    <w:rsid w:val="000B64B9"/>
    <w:rsid w:val="000B6AD2"/>
    <w:rsid w:val="000C0003"/>
    <w:rsid w:val="000C3BAB"/>
    <w:rsid w:val="000C48DB"/>
    <w:rsid w:val="000C50E5"/>
    <w:rsid w:val="000C5188"/>
    <w:rsid w:val="000C5323"/>
    <w:rsid w:val="000C5650"/>
    <w:rsid w:val="000C56C4"/>
    <w:rsid w:val="000C60E7"/>
    <w:rsid w:val="000C62F1"/>
    <w:rsid w:val="000C6EEA"/>
    <w:rsid w:val="000C714F"/>
    <w:rsid w:val="000C799D"/>
    <w:rsid w:val="000C7ABE"/>
    <w:rsid w:val="000C7CA8"/>
    <w:rsid w:val="000D051D"/>
    <w:rsid w:val="000D0C9F"/>
    <w:rsid w:val="000D2E19"/>
    <w:rsid w:val="000D3D8A"/>
    <w:rsid w:val="000D3E9C"/>
    <w:rsid w:val="000D449A"/>
    <w:rsid w:val="000D61B6"/>
    <w:rsid w:val="000D62BD"/>
    <w:rsid w:val="000D710B"/>
    <w:rsid w:val="000D7276"/>
    <w:rsid w:val="000E0D12"/>
    <w:rsid w:val="000E2ECC"/>
    <w:rsid w:val="000E514F"/>
    <w:rsid w:val="000E58C4"/>
    <w:rsid w:val="000F0765"/>
    <w:rsid w:val="000F1566"/>
    <w:rsid w:val="000F15F7"/>
    <w:rsid w:val="000F2337"/>
    <w:rsid w:val="000F47FB"/>
    <w:rsid w:val="000F494F"/>
    <w:rsid w:val="000F4AE7"/>
    <w:rsid w:val="000F58A4"/>
    <w:rsid w:val="000F6F01"/>
    <w:rsid w:val="000F7350"/>
    <w:rsid w:val="0010084D"/>
    <w:rsid w:val="001014BF"/>
    <w:rsid w:val="0010181B"/>
    <w:rsid w:val="001033FD"/>
    <w:rsid w:val="00103504"/>
    <w:rsid w:val="0010399F"/>
    <w:rsid w:val="001048C5"/>
    <w:rsid w:val="00105A83"/>
    <w:rsid w:val="00105C7E"/>
    <w:rsid w:val="001061B3"/>
    <w:rsid w:val="00106496"/>
    <w:rsid w:val="00110C45"/>
    <w:rsid w:val="00111398"/>
    <w:rsid w:val="00111943"/>
    <w:rsid w:val="0011328B"/>
    <w:rsid w:val="00114B00"/>
    <w:rsid w:val="00115645"/>
    <w:rsid w:val="00116529"/>
    <w:rsid w:val="001224A7"/>
    <w:rsid w:val="001224BB"/>
    <w:rsid w:val="0012270F"/>
    <w:rsid w:val="001239CE"/>
    <w:rsid w:val="001244F6"/>
    <w:rsid w:val="00124935"/>
    <w:rsid w:val="00125BAB"/>
    <w:rsid w:val="00126561"/>
    <w:rsid w:val="00127244"/>
    <w:rsid w:val="00130EBF"/>
    <w:rsid w:val="00131366"/>
    <w:rsid w:val="0013152E"/>
    <w:rsid w:val="00131761"/>
    <w:rsid w:val="00131D0D"/>
    <w:rsid w:val="00132B06"/>
    <w:rsid w:val="00134B47"/>
    <w:rsid w:val="00135923"/>
    <w:rsid w:val="00135FF4"/>
    <w:rsid w:val="00136100"/>
    <w:rsid w:val="00136BA3"/>
    <w:rsid w:val="00136F16"/>
    <w:rsid w:val="001370A3"/>
    <w:rsid w:val="00137106"/>
    <w:rsid w:val="00140E83"/>
    <w:rsid w:val="00141217"/>
    <w:rsid w:val="00141369"/>
    <w:rsid w:val="001436E1"/>
    <w:rsid w:val="001437F0"/>
    <w:rsid w:val="00144E5D"/>
    <w:rsid w:val="00146E3A"/>
    <w:rsid w:val="00146F70"/>
    <w:rsid w:val="00150934"/>
    <w:rsid w:val="00150A35"/>
    <w:rsid w:val="00151146"/>
    <w:rsid w:val="00152993"/>
    <w:rsid w:val="001538AB"/>
    <w:rsid w:val="0015404F"/>
    <w:rsid w:val="00154756"/>
    <w:rsid w:val="00154F79"/>
    <w:rsid w:val="0015603B"/>
    <w:rsid w:val="00156056"/>
    <w:rsid w:val="00157766"/>
    <w:rsid w:val="00157C10"/>
    <w:rsid w:val="00161A59"/>
    <w:rsid w:val="00162775"/>
    <w:rsid w:val="0016297E"/>
    <w:rsid w:val="00163556"/>
    <w:rsid w:val="00164738"/>
    <w:rsid w:val="00164748"/>
    <w:rsid w:val="00166761"/>
    <w:rsid w:val="001667D0"/>
    <w:rsid w:val="00166E38"/>
    <w:rsid w:val="0017092C"/>
    <w:rsid w:val="001729CC"/>
    <w:rsid w:val="00173F08"/>
    <w:rsid w:val="00173F30"/>
    <w:rsid w:val="00174537"/>
    <w:rsid w:val="00175A21"/>
    <w:rsid w:val="00177060"/>
    <w:rsid w:val="001779D1"/>
    <w:rsid w:val="00180DDA"/>
    <w:rsid w:val="001820EE"/>
    <w:rsid w:val="00183000"/>
    <w:rsid w:val="00183F72"/>
    <w:rsid w:val="00185351"/>
    <w:rsid w:val="00185727"/>
    <w:rsid w:val="00186C30"/>
    <w:rsid w:val="001906CE"/>
    <w:rsid w:val="001908E4"/>
    <w:rsid w:val="00190D11"/>
    <w:rsid w:val="00192716"/>
    <w:rsid w:val="0019339E"/>
    <w:rsid w:val="00193485"/>
    <w:rsid w:val="00193A0A"/>
    <w:rsid w:val="0019465E"/>
    <w:rsid w:val="00194EA5"/>
    <w:rsid w:val="001951DB"/>
    <w:rsid w:val="00197723"/>
    <w:rsid w:val="001A13AD"/>
    <w:rsid w:val="001A1EE7"/>
    <w:rsid w:val="001A754D"/>
    <w:rsid w:val="001B0D4B"/>
    <w:rsid w:val="001B18B7"/>
    <w:rsid w:val="001B2EDF"/>
    <w:rsid w:val="001B2F10"/>
    <w:rsid w:val="001B40D7"/>
    <w:rsid w:val="001B5457"/>
    <w:rsid w:val="001B57A5"/>
    <w:rsid w:val="001B61A2"/>
    <w:rsid w:val="001B65E6"/>
    <w:rsid w:val="001B797D"/>
    <w:rsid w:val="001C15EE"/>
    <w:rsid w:val="001C1C2F"/>
    <w:rsid w:val="001C1F8E"/>
    <w:rsid w:val="001C2A9E"/>
    <w:rsid w:val="001C3D7C"/>
    <w:rsid w:val="001C49A6"/>
    <w:rsid w:val="001C4B02"/>
    <w:rsid w:val="001C5BAA"/>
    <w:rsid w:val="001C7805"/>
    <w:rsid w:val="001C7CA9"/>
    <w:rsid w:val="001C7D68"/>
    <w:rsid w:val="001C7E67"/>
    <w:rsid w:val="001D0FC3"/>
    <w:rsid w:val="001D17FD"/>
    <w:rsid w:val="001D1E19"/>
    <w:rsid w:val="001D3265"/>
    <w:rsid w:val="001D3326"/>
    <w:rsid w:val="001D4810"/>
    <w:rsid w:val="001D53F6"/>
    <w:rsid w:val="001D6573"/>
    <w:rsid w:val="001D67FF"/>
    <w:rsid w:val="001D73B7"/>
    <w:rsid w:val="001D7982"/>
    <w:rsid w:val="001E00B8"/>
    <w:rsid w:val="001E0374"/>
    <w:rsid w:val="001E0806"/>
    <w:rsid w:val="001E088B"/>
    <w:rsid w:val="001E2BC6"/>
    <w:rsid w:val="001E4D05"/>
    <w:rsid w:val="001E4DB2"/>
    <w:rsid w:val="001E61BC"/>
    <w:rsid w:val="001E63F0"/>
    <w:rsid w:val="001E6871"/>
    <w:rsid w:val="001E76A5"/>
    <w:rsid w:val="001E7E8A"/>
    <w:rsid w:val="001E7F32"/>
    <w:rsid w:val="001F0892"/>
    <w:rsid w:val="001F0D5A"/>
    <w:rsid w:val="001F11E5"/>
    <w:rsid w:val="001F3704"/>
    <w:rsid w:val="001F3D0C"/>
    <w:rsid w:val="001F45E4"/>
    <w:rsid w:val="001F5FD3"/>
    <w:rsid w:val="001F7845"/>
    <w:rsid w:val="001F790B"/>
    <w:rsid w:val="001F7E0A"/>
    <w:rsid w:val="002001FA"/>
    <w:rsid w:val="00200399"/>
    <w:rsid w:val="00200D2A"/>
    <w:rsid w:val="00200E1B"/>
    <w:rsid w:val="00201DE5"/>
    <w:rsid w:val="00202843"/>
    <w:rsid w:val="00202B12"/>
    <w:rsid w:val="00203B6F"/>
    <w:rsid w:val="00204B5D"/>
    <w:rsid w:val="002050E2"/>
    <w:rsid w:val="00205707"/>
    <w:rsid w:val="00205B15"/>
    <w:rsid w:val="00205B36"/>
    <w:rsid w:val="00205B94"/>
    <w:rsid w:val="00205CC6"/>
    <w:rsid w:val="00205D28"/>
    <w:rsid w:val="0020634C"/>
    <w:rsid w:val="002116CB"/>
    <w:rsid w:val="002143E0"/>
    <w:rsid w:val="002146B0"/>
    <w:rsid w:val="00214846"/>
    <w:rsid w:val="00214A08"/>
    <w:rsid w:val="002161F3"/>
    <w:rsid w:val="002163BB"/>
    <w:rsid w:val="002166D1"/>
    <w:rsid w:val="00216BC6"/>
    <w:rsid w:val="00217312"/>
    <w:rsid w:val="0022079C"/>
    <w:rsid w:val="00221FF5"/>
    <w:rsid w:val="0022430D"/>
    <w:rsid w:val="00225E3F"/>
    <w:rsid w:val="00226434"/>
    <w:rsid w:val="00231C35"/>
    <w:rsid w:val="00231D2F"/>
    <w:rsid w:val="002337BC"/>
    <w:rsid w:val="0023609E"/>
    <w:rsid w:val="0023638C"/>
    <w:rsid w:val="002400F5"/>
    <w:rsid w:val="00240784"/>
    <w:rsid w:val="0024082A"/>
    <w:rsid w:val="0024193E"/>
    <w:rsid w:val="0024256B"/>
    <w:rsid w:val="002428F3"/>
    <w:rsid w:val="00242EE7"/>
    <w:rsid w:val="00243C21"/>
    <w:rsid w:val="00243D7F"/>
    <w:rsid w:val="002443C4"/>
    <w:rsid w:val="00244E08"/>
    <w:rsid w:val="00245340"/>
    <w:rsid w:val="0024606A"/>
    <w:rsid w:val="00246813"/>
    <w:rsid w:val="0024753E"/>
    <w:rsid w:val="00247787"/>
    <w:rsid w:val="002521A1"/>
    <w:rsid w:val="002523A5"/>
    <w:rsid w:val="00253C3C"/>
    <w:rsid w:val="00254A76"/>
    <w:rsid w:val="0025500C"/>
    <w:rsid w:val="002552F3"/>
    <w:rsid w:val="0025719F"/>
    <w:rsid w:val="00257C7E"/>
    <w:rsid w:val="0026004A"/>
    <w:rsid w:val="0026007B"/>
    <w:rsid w:val="00261659"/>
    <w:rsid w:val="002625EB"/>
    <w:rsid w:val="00262869"/>
    <w:rsid w:val="002643D0"/>
    <w:rsid w:val="002648F7"/>
    <w:rsid w:val="002651EF"/>
    <w:rsid w:val="00265C07"/>
    <w:rsid w:val="00266147"/>
    <w:rsid w:val="00266914"/>
    <w:rsid w:val="00267480"/>
    <w:rsid w:val="00270D3B"/>
    <w:rsid w:val="00270F01"/>
    <w:rsid w:val="00271E91"/>
    <w:rsid w:val="00272823"/>
    <w:rsid w:val="00272B2A"/>
    <w:rsid w:val="002735F9"/>
    <w:rsid w:val="00273FE0"/>
    <w:rsid w:val="00274B52"/>
    <w:rsid w:val="00275A53"/>
    <w:rsid w:val="00275BF6"/>
    <w:rsid w:val="0027641F"/>
    <w:rsid w:val="002765D4"/>
    <w:rsid w:val="00276FEC"/>
    <w:rsid w:val="00277D9B"/>
    <w:rsid w:val="0028022C"/>
    <w:rsid w:val="00281882"/>
    <w:rsid w:val="00282AC9"/>
    <w:rsid w:val="002831DA"/>
    <w:rsid w:val="0028348B"/>
    <w:rsid w:val="00283F51"/>
    <w:rsid w:val="00284C0A"/>
    <w:rsid w:val="00286022"/>
    <w:rsid w:val="002871DF"/>
    <w:rsid w:val="0029005A"/>
    <w:rsid w:val="0029017F"/>
    <w:rsid w:val="00290834"/>
    <w:rsid w:val="00290CED"/>
    <w:rsid w:val="00290E46"/>
    <w:rsid w:val="0029210B"/>
    <w:rsid w:val="002926AE"/>
    <w:rsid w:val="002935BD"/>
    <w:rsid w:val="00293772"/>
    <w:rsid w:val="002963DF"/>
    <w:rsid w:val="00297E31"/>
    <w:rsid w:val="002A0890"/>
    <w:rsid w:val="002A1F7A"/>
    <w:rsid w:val="002A2017"/>
    <w:rsid w:val="002A2472"/>
    <w:rsid w:val="002A29F2"/>
    <w:rsid w:val="002A34BE"/>
    <w:rsid w:val="002A3A62"/>
    <w:rsid w:val="002A4956"/>
    <w:rsid w:val="002A6681"/>
    <w:rsid w:val="002A6910"/>
    <w:rsid w:val="002A6E74"/>
    <w:rsid w:val="002B082E"/>
    <w:rsid w:val="002B0BFA"/>
    <w:rsid w:val="002B147D"/>
    <w:rsid w:val="002B16DC"/>
    <w:rsid w:val="002B1BE2"/>
    <w:rsid w:val="002B2F95"/>
    <w:rsid w:val="002B64BB"/>
    <w:rsid w:val="002B7DDE"/>
    <w:rsid w:val="002C005E"/>
    <w:rsid w:val="002C0F3F"/>
    <w:rsid w:val="002C1A0C"/>
    <w:rsid w:val="002C2878"/>
    <w:rsid w:val="002C2BA7"/>
    <w:rsid w:val="002C4961"/>
    <w:rsid w:val="002C4D5C"/>
    <w:rsid w:val="002C5FDD"/>
    <w:rsid w:val="002C6969"/>
    <w:rsid w:val="002C6B6B"/>
    <w:rsid w:val="002C7787"/>
    <w:rsid w:val="002C7E78"/>
    <w:rsid w:val="002D0504"/>
    <w:rsid w:val="002D2471"/>
    <w:rsid w:val="002D3D70"/>
    <w:rsid w:val="002D4654"/>
    <w:rsid w:val="002D49F1"/>
    <w:rsid w:val="002D5390"/>
    <w:rsid w:val="002D58D6"/>
    <w:rsid w:val="002D7500"/>
    <w:rsid w:val="002D7678"/>
    <w:rsid w:val="002E0E88"/>
    <w:rsid w:val="002E3201"/>
    <w:rsid w:val="002E348D"/>
    <w:rsid w:val="002E395B"/>
    <w:rsid w:val="002E4982"/>
    <w:rsid w:val="002E50AB"/>
    <w:rsid w:val="002E7187"/>
    <w:rsid w:val="002E7602"/>
    <w:rsid w:val="002E7648"/>
    <w:rsid w:val="002E787D"/>
    <w:rsid w:val="002F2A7B"/>
    <w:rsid w:val="002F4147"/>
    <w:rsid w:val="002F6248"/>
    <w:rsid w:val="002F65EE"/>
    <w:rsid w:val="002F70BC"/>
    <w:rsid w:val="002F7BBF"/>
    <w:rsid w:val="003001C6"/>
    <w:rsid w:val="003047C8"/>
    <w:rsid w:val="00304C15"/>
    <w:rsid w:val="00306622"/>
    <w:rsid w:val="00306624"/>
    <w:rsid w:val="003068F5"/>
    <w:rsid w:val="00306A1E"/>
    <w:rsid w:val="00306A77"/>
    <w:rsid w:val="00310304"/>
    <w:rsid w:val="0031195C"/>
    <w:rsid w:val="00312AF2"/>
    <w:rsid w:val="00312D59"/>
    <w:rsid w:val="00313D9F"/>
    <w:rsid w:val="00314A42"/>
    <w:rsid w:val="00314AB3"/>
    <w:rsid w:val="003152D6"/>
    <w:rsid w:val="00320576"/>
    <w:rsid w:val="003207D6"/>
    <w:rsid w:val="0032118C"/>
    <w:rsid w:val="00321759"/>
    <w:rsid w:val="00322CE6"/>
    <w:rsid w:val="00324192"/>
    <w:rsid w:val="003243DB"/>
    <w:rsid w:val="00324944"/>
    <w:rsid w:val="00324CD9"/>
    <w:rsid w:val="00326357"/>
    <w:rsid w:val="003269FC"/>
    <w:rsid w:val="00326C0B"/>
    <w:rsid w:val="003272D2"/>
    <w:rsid w:val="003274B0"/>
    <w:rsid w:val="0032783F"/>
    <w:rsid w:val="0033065C"/>
    <w:rsid w:val="003312A6"/>
    <w:rsid w:val="0033269E"/>
    <w:rsid w:val="00333487"/>
    <w:rsid w:val="00333F9A"/>
    <w:rsid w:val="003341AC"/>
    <w:rsid w:val="003354B1"/>
    <w:rsid w:val="003361B3"/>
    <w:rsid w:val="00337B62"/>
    <w:rsid w:val="00341402"/>
    <w:rsid w:val="00341892"/>
    <w:rsid w:val="00341B0E"/>
    <w:rsid w:val="00341ED5"/>
    <w:rsid w:val="003425FF"/>
    <w:rsid w:val="00342739"/>
    <w:rsid w:val="003437E1"/>
    <w:rsid w:val="00343CA3"/>
    <w:rsid w:val="00344085"/>
    <w:rsid w:val="00344566"/>
    <w:rsid w:val="00345C8F"/>
    <w:rsid w:val="003465E6"/>
    <w:rsid w:val="00347F6A"/>
    <w:rsid w:val="0035181A"/>
    <w:rsid w:val="00351D2F"/>
    <w:rsid w:val="00351E92"/>
    <w:rsid w:val="003524EF"/>
    <w:rsid w:val="003528B9"/>
    <w:rsid w:val="00352EE1"/>
    <w:rsid w:val="00353BEF"/>
    <w:rsid w:val="003542F2"/>
    <w:rsid w:val="0035456E"/>
    <w:rsid w:val="003551B1"/>
    <w:rsid w:val="00356EDC"/>
    <w:rsid w:val="00360587"/>
    <w:rsid w:val="003624AE"/>
    <w:rsid w:val="00362CD5"/>
    <w:rsid w:val="00364224"/>
    <w:rsid w:val="00364B74"/>
    <w:rsid w:val="00364BFF"/>
    <w:rsid w:val="003655B2"/>
    <w:rsid w:val="0036720A"/>
    <w:rsid w:val="0036733C"/>
    <w:rsid w:val="00367A60"/>
    <w:rsid w:val="0037198C"/>
    <w:rsid w:val="003730AC"/>
    <w:rsid w:val="003738A9"/>
    <w:rsid w:val="003742C5"/>
    <w:rsid w:val="00374C11"/>
    <w:rsid w:val="00376596"/>
    <w:rsid w:val="00376768"/>
    <w:rsid w:val="00376E50"/>
    <w:rsid w:val="00377979"/>
    <w:rsid w:val="003779F4"/>
    <w:rsid w:val="00377C59"/>
    <w:rsid w:val="003805CD"/>
    <w:rsid w:val="00381B14"/>
    <w:rsid w:val="0038286E"/>
    <w:rsid w:val="0038297F"/>
    <w:rsid w:val="00382A60"/>
    <w:rsid w:val="00384FAB"/>
    <w:rsid w:val="0038533A"/>
    <w:rsid w:val="00385474"/>
    <w:rsid w:val="00386104"/>
    <w:rsid w:val="0038611F"/>
    <w:rsid w:val="003865BF"/>
    <w:rsid w:val="00386905"/>
    <w:rsid w:val="0038738D"/>
    <w:rsid w:val="003902CD"/>
    <w:rsid w:val="00390D43"/>
    <w:rsid w:val="003912B0"/>
    <w:rsid w:val="003924A9"/>
    <w:rsid w:val="003931F7"/>
    <w:rsid w:val="00393607"/>
    <w:rsid w:val="003942ED"/>
    <w:rsid w:val="00394606"/>
    <w:rsid w:val="00394E6D"/>
    <w:rsid w:val="0039503D"/>
    <w:rsid w:val="00395BC1"/>
    <w:rsid w:val="003961FB"/>
    <w:rsid w:val="00396556"/>
    <w:rsid w:val="00397B79"/>
    <w:rsid w:val="003A1731"/>
    <w:rsid w:val="003A28D1"/>
    <w:rsid w:val="003A42FB"/>
    <w:rsid w:val="003A6F83"/>
    <w:rsid w:val="003A7286"/>
    <w:rsid w:val="003B0743"/>
    <w:rsid w:val="003B0E64"/>
    <w:rsid w:val="003B16FD"/>
    <w:rsid w:val="003B238D"/>
    <w:rsid w:val="003B25B3"/>
    <w:rsid w:val="003B32CE"/>
    <w:rsid w:val="003B32EE"/>
    <w:rsid w:val="003B35AE"/>
    <w:rsid w:val="003B37B1"/>
    <w:rsid w:val="003B4113"/>
    <w:rsid w:val="003B68B4"/>
    <w:rsid w:val="003B74BB"/>
    <w:rsid w:val="003C0796"/>
    <w:rsid w:val="003C08EC"/>
    <w:rsid w:val="003C1913"/>
    <w:rsid w:val="003C1E68"/>
    <w:rsid w:val="003C29AA"/>
    <w:rsid w:val="003C33D3"/>
    <w:rsid w:val="003C4945"/>
    <w:rsid w:val="003C4A5A"/>
    <w:rsid w:val="003C552F"/>
    <w:rsid w:val="003C5969"/>
    <w:rsid w:val="003C5A7D"/>
    <w:rsid w:val="003C6B65"/>
    <w:rsid w:val="003C6D4D"/>
    <w:rsid w:val="003D0C9B"/>
    <w:rsid w:val="003D0FB3"/>
    <w:rsid w:val="003D245B"/>
    <w:rsid w:val="003D2B7E"/>
    <w:rsid w:val="003D3713"/>
    <w:rsid w:val="003D4223"/>
    <w:rsid w:val="003D433D"/>
    <w:rsid w:val="003D44F5"/>
    <w:rsid w:val="003D5599"/>
    <w:rsid w:val="003D6581"/>
    <w:rsid w:val="003D687F"/>
    <w:rsid w:val="003D6BC9"/>
    <w:rsid w:val="003D7A11"/>
    <w:rsid w:val="003E0985"/>
    <w:rsid w:val="003E0DD9"/>
    <w:rsid w:val="003E17FB"/>
    <w:rsid w:val="003E299E"/>
    <w:rsid w:val="003E340E"/>
    <w:rsid w:val="003E60ED"/>
    <w:rsid w:val="003E618B"/>
    <w:rsid w:val="003E639D"/>
    <w:rsid w:val="003E6458"/>
    <w:rsid w:val="003E696B"/>
    <w:rsid w:val="003E6C62"/>
    <w:rsid w:val="003E7297"/>
    <w:rsid w:val="003E7A8A"/>
    <w:rsid w:val="003F0504"/>
    <w:rsid w:val="003F09AC"/>
    <w:rsid w:val="003F11DC"/>
    <w:rsid w:val="003F14E5"/>
    <w:rsid w:val="003F27A1"/>
    <w:rsid w:val="003F2A06"/>
    <w:rsid w:val="003F32C6"/>
    <w:rsid w:val="003F3B0E"/>
    <w:rsid w:val="003F40AF"/>
    <w:rsid w:val="003F4B00"/>
    <w:rsid w:val="003F4B71"/>
    <w:rsid w:val="003F4FD1"/>
    <w:rsid w:val="003F5436"/>
    <w:rsid w:val="003F7655"/>
    <w:rsid w:val="003F7AB7"/>
    <w:rsid w:val="0040050B"/>
    <w:rsid w:val="0040216B"/>
    <w:rsid w:val="00402506"/>
    <w:rsid w:val="00404AB5"/>
    <w:rsid w:val="00406E01"/>
    <w:rsid w:val="00407FD5"/>
    <w:rsid w:val="0041009D"/>
    <w:rsid w:val="004104CE"/>
    <w:rsid w:val="004112D1"/>
    <w:rsid w:val="00411B5F"/>
    <w:rsid w:val="00412027"/>
    <w:rsid w:val="00413942"/>
    <w:rsid w:val="00413EC1"/>
    <w:rsid w:val="00415007"/>
    <w:rsid w:val="0041653B"/>
    <w:rsid w:val="00417B75"/>
    <w:rsid w:val="00417EEC"/>
    <w:rsid w:val="00420112"/>
    <w:rsid w:val="00421079"/>
    <w:rsid w:val="0042125A"/>
    <w:rsid w:val="00421C5F"/>
    <w:rsid w:val="0042227B"/>
    <w:rsid w:val="00423AEE"/>
    <w:rsid w:val="004253F3"/>
    <w:rsid w:val="00426323"/>
    <w:rsid w:val="00426331"/>
    <w:rsid w:val="00426740"/>
    <w:rsid w:val="00426C9A"/>
    <w:rsid w:val="00430037"/>
    <w:rsid w:val="004303F7"/>
    <w:rsid w:val="00431DEA"/>
    <w:rsid w:val="00433493"/>
    <w:rsid w:val="00433681"/>
    <w:rsid w:val="00433B58"/>
    <w:rsid w:val="00433F8C"/>
    <w:rsid w:val="0043463D"/>
    <w:rsid w:val="00434AC4"/>
    <w:rsid w:val="0043597D"/>
    <w:rsid w:val="00436E9C"/>
    <w:rsid w:val="0044068F"/>
    <w:rsid w:val="0044094B"/>
    <w:rsid w:val="00440D3E"/>
    <w:rsid w:val="004454E1"/>
    <w:rsid w:val="0044583B"/>
    <w:rsid w:val="004459AE"/>
    <w:rsid w:val="00445DC2"/>
    <w:rsid w:val="00445EE3"/>
    <w:rsid w:val="0044623B"/>
    <w:rsid w:val="00446876"/>
    <w:rsid w:val="00446A26"/>
    <w:rsid w:val="00447258"/>
    <w:rsid w:val="00450118"/>
    <w:rsid w:val="00450625"/>
    <w:rsid w:val="00453FDA"/>
    <w:rsid w:val="00455125"/>
    <w:rsid w:val="00462AB3"/>
    <w:rsid w:val="004636B1"/>
    <w:rsid w:val="00463CDD"/>
    <w:rsid w:val="004673E0"/>
    <w:rsid w:val="00470700"/>
    <w:rsid w:val="00472194"/>
    <w:rsid w:val="004729DE"/>
    <w:rsid w:val="00472C1B"/>
    <w:rsid w:val="00473692"/>
    <w:rsid w:val="004738A0"/>
    <w:rsid w:val="00473E33"/>
    <w:rsid w:val="00474C1C"/>
    <w:rsid w:val="0047576D"/>
    <w:rsid w:val="0047593A"/>
    <w:rsid w:val="00475B1B"/>
    <w:rsid w:val="004768F0"/>
    <w:rsid w:val="004801C1"/>
    <w:rsid w:val="0048137C"/>
    <w:rsid w:val="00481EC9"/>
    <w:rsid w:val="00482FC2"/>
    <w:rsid w:val="00484336"/>
    <w:rsid w:val="0048590F"/>
    <w:rsid w:val="00485A76"/>
    <w:rsid w:val="0048659D"/>
    <w:rsid w:val="00486990"/>
    <w:rsid w:val="00490266"/>
    <w:rsid w:val="004906E7"/>
    <w:rsid w:val="004912EA"/>
    <w:rsid w:val="004928EB"/>
    <w:rsid w:val="004935B3"/>
    <w:rsid w:val="00493F38"/>
    <w:rsid w:val="00494048"/>
    <w:rsid w:val="004949C0"/>
    <w:rsid w:val="00494BB6"/>
    <w:rsid w:val="0049582E"/>
    <w:rsid w:val="00495A0C"/>
    <w:rsid w:val="00495E0A"/>
    <w:rsid w:val="00495FEB"/>
    <w:rsid w:val="004965C7"/>
    <w:rsid w:val="004966D4"/>
    <w:rsid w:val="004A0C53"/>
    <w:rsid w:val="004A0ECC"/>
    <w:rsid w:val="004A133E"/>
    <w:rsid w:val="004A1812"/>
    <w:rsid w:val="004A1B5B"/>
    <w:rsid w:val="004A21AC"/>
    <w:rsid w:val="004A4155"/>
    <w:rsid w:val="004A42A0"/>
    <w:rsid w:val="004A562E"/>
    <w:rsid w:val="004A6891"/>
    <w:rsid w:val="004A6F62"/>
    <w:rsid w:val="004B086B"/>
    <w:rsid w:val="004B18B8"/>
    <w:rsid w:val="004B191A"/>
    <w:rsid w:val="004B3CEF"/>
    <w:rsid w:val="004B3FB2"/>
    <w:rsid w:val="004B44B9"/>
    <w:rsid w:val="004B57DA"/>
    <w:rsid w:val="004B6000"/>
    <w:rsid w:val="004B63FD"/>
    <w:rsid w:val="004B6510"/>
    <w:rsid w:val="004B6F3A"/>
    <w:rsid w:val="004C2981"/>
    <w:rsid w:val="004C2AE7"/>
    <w:rsid w:val="004C369B"/>
    <w:rsid w:val="004C3C79"/>
    <w:rsid w:val="004C4710"/>
    <w:rsid w:val="004C4A53"/>
    <w:rsid w:val="004C6230"/>
    <w:rsid w:val="004D06F3"/>
    <w:rsid w:val="004D12B6"/>
    <w:rsid w:val="004D42F8"/>
    <w:rsid w:val="004D4386"/>
    <w:rsid w:val="004D4AB7"/>
    <w:rsid w:val="004D4B84"/>
    <w:rsid w:val="004D5D55"/>
    <w:rsid w:val="004D67C8"/>
    <w:rsid w:val="004D6D7A"/>
    <w:rsid w:val="004D70E5"/>
    <w:rsid w:val="004D748B"/>
    <w:rsid w:val="004D79EE"/>
    <w:rsid w:val="004E0041"/>
    <w:rsid w:val="004E088C"/>
    <w:rsid w:val="004E0AAE"/>
    <w:rsid w:val="004E0E6D"/>
    <w:rsid w:val="004E35F7"/>
    <w:rsid w:val="004E3A93"/>
    <w:rsid w:val="004E44AB"/>
    <w:rsid w:val="004E4F30"/>
    <w:rsid w:val="004F0055"/>
    <w:rsid w:val="004F0F55"/>
    <w:rsid w:val="004F1C1E"/>
    <w:rsid w:val="004F2B95"/>
    <w:rsid w:val="004F3215"/>
    <w:rsid w:val="004F3DB7"/>
    <w:rsid w:val="004F4A86"/>
    <w:rsid w:val="004F4C67"/>
    <w:rsid w:val="004F5C70"/>
    <w:rsid w:val="004F616C"/>
    <w:rsid w:val="004F6303"/>
    <w:rsid w:val="004F6311"/>
    <w:rsid w:val="004F6B73"/>
    <w:rsid w:val="00500382"/>
    <w:rsid w:val="005014F6"/>
    <w:rsid w:val="00502818"/>
    <w:rsid w:val="005043ED"/>
    <w:rsid w:val="005044F4"/>
    <w:rsid w:val="00504DDF"/>
    <w:rsid w:val="005051A1"/>
    <w:rsid w:val="0050640F"/>
    <w:rsid w:val="00507563"/>
    <w:rsid w:val="005105D2"/>
    <w:rsid w:val="00511EE5"/>
    <w:rsid w:val="00512079"/>
    <w:rsid w:val="005123B1"/>
    <w:rsid w:val="0051536F"/>
    <w:rsid w:val="00516AE1"/>
    <w:rsid w:val="00517314"/>
    <w:rsid w:val="00517A47"/>
    <w:rsid w:val="00521205"/>
    <w:rsid w:val="00522C2A"/>
    <w:rsid w:val="005238C4"/>
    <w:rsid w:val="00523A84"/>
    <w:rsid w:val="005258F0"/>
    <w:rsid w:val="005260D8"/>
    <w:rsid w:val="0052614E"/>
    <w:rsid w:val="00526FA7"/>
    <w:rsid w:val="00531D8B"/>
    <w:rsid w:val="00532345"/>
    <w:rsid w:val="0053293D"/>
    <w:rsid w:val="0053407E"/>
    <w:rsid w:val="00534167"/>
    <w:rsid w:val="005346A0"/>
    <w:rsid w:val="00534EB8"/>
    <w:rsid w:val="00534FF4"/>
    <w:rsid w:val="0053515B"/>
    <w:rsid w:val="0053562B"/>
    <w:rsid w:val="005367F3"/>
    <w:rsid w:val="00536930"/>
    <w:rsid w:val="00537DDC"/>
    <w:rsid w:val="005410CC"/>
    <w:rsid w:val="005411A8"/>
    <w:rsid w:val="005426E7"/>
    <w:rsid w:val="00543137"/>
    <w:rsid w:val="00543F74"/>
    <w:rsid w:val="0054526F"/>
    <w:rsid w:val="005459CE"/>
    <w:rsid w:val="0054762D"/>
    <w:rsid w:val="00547948"/>
    <w:rsid w:val="00547C0C"/>
    <w:rsid w:val="00550E21"/>
    <w:rsid w:val="00551B29"/>
    <w:rsid w:val="00552577"/>
    <w:rsid w:val="00552671"/>
    <w:rsid w:val="00553326"/>
    <w:rsid w:val="0055393F"/>
    <w:rsid w:val="005540B5"/>
    <w:rsid w:val="005542DC"/>
    <w:rsid w:val="00554671"/>
    <w:rsid w:val="00554871"/>
    <w:rsid w:val="00554B9B"/>
    <w:rsid w:val="00556FBA"/>
    <w:rsid w:val="0055723A"/>
    <w:rsid w:val="00560313"/>
    <w:rsid w:val="00560CBA"/>
    <w:rsid w:val="00563B0F"/>
    <w:rsid w:val="00564767"/>
    <w:rsid w:val="005655B2"/>
    <w:rsid w:val="00567AEB"/>
    <w:rsid w:val="005702E6"/>
    <w:rsid w:val="0057548E"/>
    <w:rsid w:val="005769DC"/>
    <w:rsid w:val="00577900"/>
    <w:rsid w:val="005802C6"/>
    <w:rsid w:val="005804C0"/>
    <w:rsid w:val="00580558"/>
    <w:rsid w:val="005809D0"/>
    <w:rsid w:val="005819BC"/>
    <w:rsid w:val="00582197"/>
    <w:rsid w:val="00582D2C"/>
    <w:rsid w:val="005848C6"/>
    <w:rsid w:val="00584D77"/>
    <w:rsid w:val="005857DA"/>
    <w:rsid w:val="00585B15"/>
    <w:rsid w:val="005870F2"/>
    <w:rsid w:val="00590CD7"/>
    <w:rsid w:val="0059352F"/>
    <w:rsid w:val="005935F9"/>
    <w:rsid w:val="005938F9"/>
    <w:rsid w:val="00593D59"/>
    <w:rsid w:val="00594255"/>
    <w:rsid w:val="005945A8"/>
    <w:rsid w:val="00594CAB"/>
    <w:rsid w:val="00595016"/>
    <w:rsid w:val="00596573"/>
    <w:rsid w:val="00597361"/>
    <w:rsid w:val="00597AA3"/>
    <w:rsid w:val="005A037A"/>
    <w:rsid w:val="005A1A0C"/>
    <w:rsid w:val="005A2E49"/>
    <w:rsid w:val="005A36C7"/>
    <w:rsid w:val="005A3E5E"/>
    <w:rsid w:val="005A4181"/>
    <w:rsid w:val="005A5835"/>
    <w:rsid w:val="005A60B2"/>
    <w:rsid w:val="005A6BE9"/>
    <w:rsid w:val="005A714C"/>
    <w:rsid w:val="005A7777"/>
    <w:rsid w:val="005B0EAD"/>
    <w:rsid w:val="005B195D"/>
    <w:rsid w:val="005B1A57"/>
    <w:rsid w:val="005B1D7A"/>
    <w:rsid w:val="005B25F3"/>
    <w:rsid w:val="005B26FC"/>
    <w:rsid w:val="005B3365"/>
    <w:rsid w:val="005B3718"/>
    <w:rsid w:val="005B3F8D"/>
    <w:rsid w:val="005B4523"/>
    <w:rsid w:val="005B576D"/>
    <w:rsid w:val="005B6A40"/>
    <w:rsid w:val="005B6E03"/>
    <w:rsid w:val="005B7EAA"/>
    <w:rsid w:val="005C0D14"/>
    <w:rsid w:val="005C0FAB"/>
    <w:rsid w:val="005C14EF"/>
    <w:rsid w:val="005C1E81"/>
    <w:rsid w:val="005C245C"/>
    <w:rsid w:val="005C403D"/>
    <w:rsid w:val="005C5290"/>
    <w:rsid w:val="005C62CB"/>
    <w:rsid w:val="005C6A1F"/>
    <w:rsid w:val="005C740B"/>
    <w:rsid w:val="005D110C"/>
    <w:rsid w:val="005D1F7A"/>
    <w:rsid w:val="005D2CEB"/>
    <w:rsid w:val="005D399F"/>
    <w:rsid w:val="005D45E0"/>
    <w:rsid w:val="005D516C"/>
    <w:rsid w:val="005E0E23"/>
    <w:rsid w:val="005E19A0"/>
    <w:rsid w:val="005E26F1"/>
    <w:rsid w:val="005E347C"/>
    <w:rsid w:val="005E3AD8"/>
    <w:rsid w:val="005E5420"/>
    <w:rsid w:val="005E5FC3"/>
    <w:rsid w:val="005E7236"/>
    <w:rsid w:val="005E7340"/>
    <w:rsid w:val="005E7E0B"/>
    <w:rsid w:val="005F26AF"/>
    <w:rsid w:val="005F27E0"/>
    <w:rsid w:val="005F2EB3"/>
    <w:rsid w:val="005F2FA6"/>
    <w:rsid w:val="005F382C"/>
    <w:rsid w:val="005F4A59"/>
    <w:rsid w:val="005F544A"/>
    <w:rsid w:val="005F54C5"/>
    <w:rsid w:val="005F552F"/>
    <w:rsid w:val="005F5FCE"/>
    <w:rsid w:val="005F72C6"/>
    <w:rsid w:val="005F7A8F"/>
    <w:rsid w:val="005F7B45"/>
    <w:rsid w:val="00601099"/>
    <w:rsid w:val="006016A9"/>
    <w:rsid w:val="00601763"/>
    <w:rsid w:val="00603FD6"/>
    <w:rsid w:val="006040A3"/>
    <w:rsid w:val="00604589"/>
    <w:rsid w:val="00604CEB"/>
    <w:rsid w:val="00605C2E"/>
    <w:rsid w:val="0060638E"/>
    <w:rsid w:val="00606FF1"/>
    <w:rsid w:val="0061106C"/>
    <w:rsid w:val="00612FAC"/>
    <w:rsid w:val="00613B5F"/>
    <w:rsid w:val="00614A63"/>
    <w:rsid w:val="0061592E"/>
    <w:rsid w:val="00616A8E"/>
    <w:rsid w:val="00616D1C"/>
    <w:rsid w:val="006171CA"/>
    <w:rsid w:val="0061724B"/>
    <w:rsid w:val="00620268"/>
    <w:rsid w:val="006226EB"/>
    <w:rsid w:val="00622B20"/>
    <w:rsid w:val="00623C4E"/>
    <w:rsid w:val="0062447E"/>
    <w:rsid w:val="00624A1C"/>
    <w:rsid w:val="00624E1A"/>
    <w:rsid w:val="00625A55"/>
    <w:rsid w:val="00626055"/>
    <w:rsid w:val="006261F6"/>
    <w:rsid w:val="00626823"/>
    <w:rsid w:val="006278D3"/>
    <w:rsid w:val="00627A59"/>
    <w:rsid w:val="006309B1"/>
    <w:rsid w:val="006317B3"/>
    <w:rsid w:val="0063210B"/>
    <w:rsid w:val="006321B1"/>
    <w:rsid w:val="00632D8C"/>
    <w:rsid w:val="0063416A"/>
    <w:rsid w:val="00636074"/>
    <w:rsid w:val="00636515"/>
    <w:rsid w:val="0063709A"/>
    <w:rsid w:val="006371AF"/>
    <w:rsid w:val="006377BF"/>
    <w:rsid w:val="006400E7"/>
    <w:rsid w:val="00640FFB"/>
    <w:rsid w:val="0064128C"/>
    <w:rsid w:val="006434EA"/>
    <w:rsid w:val="00644812"/>
    <w:rsid w:val="00647101"/>
    <w:rsid w:val="00647A9E"/>
    <w:rsid w:val="006514E3"/>
    <w:rsid w:val="00651899"/>
    <w:rsid w:val="00652218"/>
    <w:rsid w:val="006532E8"/>
    <w:rsid w:val="00653BF2"/>
    <w:rsid w:val="006544F5"/>
    <w:rsid w:val="00655812"/>
    <w:rsid w:val="00656249"/>
    <w:rsid w:val="006563B7"/>
    <w:rsid w:val="0065683D"/>
    <w:rsid w:val="0065796B"/>
    <w:rsid w:val="00657D4A"/>
    <w:rsid w:val="006607F4"/>
    <w:rsid w:val="00661E88"/>
    <w:rsid w:val="006635F7"/>
    <w:rsid w:val="00666EBF"/>
    <w:rsid w:val="006700D1"/>
    <w:rsid w:val="00671F0C"/>
    <w:rsid w:val="0067325B"/>
    <w:rsid w:val="00673349"/>
    <w:rsid w:val="00673F44"/>
    <w:rsid w:val="00674534"/>
    <w:rsid w:val="006777DF"/>
    <w:rsid w:val="00680171"/>
    <w:rsid w:val="0068052D"/>
    <w:rsid w:val="00682627"/>
    <w:rsid w:val="0068281A"/>
    <w:rsid w:val="00682D13"/>
    <w:rsid w:val="00683339"/>
    <w:rsid w:val="00683FFE"/>
    <w:rsid w:val="00684A0E"/>
    <w:rsid w:val="00684E78"/>
    <w:rsid w:val="00685797"/>
    <w:rsid w:val="00685E31"/>
    <w:rsid w:val="006863DB"/>
    <w:rsid w:val="00687711"/>
    <w:rsid w:val="00690148"/>
    <w:rsid w:val="00690EE3"/>
    <w:rsid w:val="006956D4"/>
    <w:rsid w:val="0069578F"/>
    <w:rsid w:val="006959E8"/>
    <w:rsid w:val="0069628D"/>
    <w:rsid w:val="006974E4"/>
    <w:rsid w:val="006977FF"/>
    <w:rsid w:val="006A00CD"/>
    <w:rsid w:val="006A0836"/>
    <w:rsid w:val="006A0905"/>
    <w:rsid w:val="006A0AC8"/>
    <w:rsid w:val="006A164D"/>
    <w:rsid w:val="006A176E"/>
    <w:rsid w:val="006A1803"/>
    <w:rsid w:val="006A1927"/>
    <w:rsid w:val="006A2ABD"/>
    <w:rsid w:val="006A2BEF"/>
    <w:rsid w:val="006A31AB"/>
    <w:rsid w:val="006A4355"/>
    <w:rsid w:val="006A5E80"/>
    <w:rsid w:val="006A60AC"/>
    <w:rsid w:val="006A6CDB"/>
    <w:rsid w:val="006A74D7"/>
    <w:rsid w:val="006B09A8"/>
    <w:rsid w:val="006B0D55"/>
    <w:rsid w:val="006B2F9D"/>
    <w:rsid w:val="006B3664"/>
    <w:rsid w:val="006B6061"/>
    <w:rsid w:val="006B6076"/>
    <w:rsid w:val="006B7138"/>
    <w:rsid w:val="006B723A"/>
    <w:rsid w:val="006C0217"/>
    <w:rsid w:val="006C050C"/>
    <w:rsid w:val="006C0AC7"/>
    <w:rsid w:val="006C0E5B"/>
    <w:rsid w:val="006C13CB"/>
    <w:rsid w:val="006C1FC0"/>
    <w:rsid w:val="006C1FD1"/>
    <w:rsid w:val="006C22A8"/>
    <w:rsid w:val="006C2489"/>
    <w:rsid w:val="006C3004"/>
    <w:rsid w:val="006C3302"/>
    <w:rsid w:val="006C3AD9"/>
    <w:rsid w:val="006C4728"/>
    <w:rsid w:val="006C4ABA"/>
    <w:rsid w:val="006C5034"/>
    <w:rsid w:val="006C6888"/>
    <w:rsid w:val="006C6A37"/>
    <w:rsid w:val="006C72A9"/>
    <w:rsid w:val="006C7CA7"/>
    <w:rsid w:val="006D22E2"/>
    <w:rsid w:val="006D2645"/>
    <w:rsid w:val="006D4FC7"/>
    <w:rsid w:val="006D54AC"/>
    <w:rsid w:val="006D582A"/>
    <w:rsid w:val="006D7B0B"/>
    <w:rsid w:val="006E11BF"/>
    <w:rsid w:val="006E1AA3"/>
    <w:rsid w:val="006E23D9"/>
    <w:rsid w:val="006E365B"/>
    <w:rsid w:val="006E5506"/>
    <w:rsid w:val="006E5CBA"/>
    <w:rsid w:val="006E7899"/>
    <w:rsid w:val="006F06B9"/>
    <w:rsid w:val="006F09A9"/>
    <w:rsid w:val="006F132F"/>
    <w:rsid w:val="006F2948"/>
    <w:rsid w:val="006F37A2"/>
    <w:rsid w:val="006F6B41"/>
    <w:rsid w:val="0070020B"/>
    <w:rsid w:val="007009E9"/>
    <w:rsid w:val="007012B5"/>
    <w:rsid w:val="00701EC1"/>
    <w:rsid w:val="00701F89"/>
    <w:rsid w:val="00702095"/>
    <w:rsid w:val="00702147"/>
    <w:rsid w:val="00703E79"/>
    <w:rsid w:val="0070403E"/>
    <w:rsid w:val="007046FD"/>
    <w:rsid w:val="00704A18"/>
    <w:rsid w:val="00705658"/>
    <w:rsid w:val="00705ABD"/>
    <w:rsid w:val="0070608D"/>
    <w:rsid w:val="00706452"/>
    <w:rsid w:val="0071044B"/>
    <w:rsid w:val="00711980"/>
    <w:rsid w:val="00711F6E"/>
    <w:rsid w:val="0071284E"/>
    <w:rsid w:val="00713330"/>
    <w:rsid w:val="00713675"/>
    <w:rsid w:val="007136EF"/>
    <w:rsid w:val="007159FC"/>
    <w:rsid w:val="00716DD7"/>
    <w:rsid w:val="00716F32"/>
    <w:rsid w:val="007173DF"/>
    <w:rsid w:val="00717474"/>
    <w:rsid w:val="00717FB9"/>
    <w:rsid w:val="007201E7"/>
    <w:rsid w:val="00722838"/>
    <w:rsid w:val="007238ED"/>
    <w:rsid w:val="00724F3D"/>
    <w:rsid w:val="007254FB"/>
    <w:rsid w:val="00726C0F"/>
    <w:rsid w:val="00726DF8"/>
    <w:rsid w:val="00727B49"/>
    <w:rsid w:val="00730E60"/>
    <w:rsid w:val="0073215B"/>
    <w:rsid w:val="00733811"/>
    <w:rsid w:val="00733A20"/>
    <w:rsid w:val="00733C29"/>
    <w:rsid w:val="007341FE"/>
    <w:rsid w:val="007354CD"/>
    <w:rsid w:val="0073664E"/>
    <w:rsid w:val="00736AAF"/>
    <w:rsid w:val="00736F9D"/>
    <w:rsid w:val="007370A4"/>
    <w:rsid w:val="007418CD"/>
    <w:rsid w:val="00741A12"/>
    <w:rsid w:val="00742C66"/>
    <w:rsid w:val="00743671"/>
    <w:rsid w:val="00744069"/>
    <w:rsid w:val="007443D4"/>
    <w:rsid w:val="00744586"/>
    <w:rsid w:val="00745B67"/>
    <w:rsid w:val="00745B70"/>
    <w:rsid w:val="00746823"/>
    <w:rsid w:val="0074756C"/>
    <w:rsid w:val="00750EDB"/>
    <w:rsid w:val="00754DB5"/>
    <w:rsid w:val="00755157"/>
    <w:rsid w:val="00755469"/>
    <w:rsid w:val="007564A4"/>
    <w:rsid w:val="00760A29"/>
    <w:rsid w:val="007611D4"/>
    <w:rsid w:val="00762E6E"/>
    <w:rsid w:val="007657E0"/>
    <w:rsid w:val="00765B0D"/>
    <w:rsid w:val="00766103"/>
    <w:rsid w:val="0076786E"/>
    <w:rsid w:val="00770106"/>
    <w:rsid w:val="007702CA"/>
    <w:rsid w:val="00770B70"/>
    <w:rsid w:val="00771505"/>
    <w:rsid w:val="0077192C"/>
    <w:rsid w:val="00771EA3"/>
    <w:rsid w:val="00772E70"/>
    <w:rsid w:val="00774942"/>
    <w:rsid w:val="007752D9"/>
    <w:rsid w:val="00775F5D"/>
    <w:rsid w:val="00777E15"/>
    <w:rsid w:val="00780898"/>
    <w:rsid w:val="00780DD1"/>
    <w:rsid w:val="0078131E"/>
    <w:rsid w:val="0078260A"/>
    <w:rsid w:val="007842A7"/>
    <w:rsid w:val="007848FF"/>
    <w:rsid w:val="00785FB8"/>
    <w:rsid w:val="007878DB"/>
    <w:rsid w:val="0079194B"/>
    <w:rsid w:val="00792E56"/>
    <w:rsid w:val="00794A3D"/>
    <w:rsid w:val="00794F83"/>
    <w:rsid w:val="00795F62"/>
    <w:rsid w:val="00796426"/>
    <w:rsid w:val="0079746F"/>
    <w:rsid w:val="00797B8B"/>
    <w:rsid w:val="007A1944"/>
    <w:rsid w:val="007A195D"/>
    <w:rsid w:val="007A4191"/>
    <w:rsid w:val="007A66D4"/>
    <w:rsid w:val="007A7BD0"/>
    <w:rsid w:val="007B0250"/>
    <w:rsid w:val="007B03F3"/>
    <w:rsid w:val="007B077A"/>
    <w:rsid w:val="007B0C05"/>
    <w:rsid w:val="007B1B68"/>
    <w:rsid w:val="007B1F32"/>
    <w:rsid w:val="007B1FED"/>
    <w:rsid w:val="007B3F8D"/>
    <w:rsid w:val="007B4189"/>
    <w:rsid w:val="007B43FB"/>
    <w:rsid w:val="007B4743"/>
    <w:rsid w:val="007B4970"/>
    <w:rsid w:val="007C02D8"/>
    <w:rsid w:val="007C162C"/>
    <w:rsid w:val="007C19F0"/>
    <w:rsid w:val="007C1D09"/>
    <w:rsid w:val="007C207E"/>
    <w:rsid w:val="007C26A1"/>
    <w:rsid w:val="007C2A8E"/>
    <w:rsid w:val="007C2C85"/>
    <w:rsid w:val="007C3206"/>
    <w:rsid w:val="007C3FF0"/>
    <w:rsid w:val="007C4644"/>
    <w:rsid w:val="007C5B11"/>
    <w:rsid w:val="007C6303"/>
    <w:rsid w:val="007C6E6D"/>
    <w:rsid w:val="007C7148"/>
    <w:rsid w:val="007D0E23"/>
    <w:rsid w:val="007D1104"/>
    <w:rsid w:val="007D11E8"/>
    <w:rsid w:val="007D128A"/>
    <w:rsid w:val="007D1696"/>
    <w:rsid w:val="007D1A7B"/>
    <w:rsid w:val="007D28E4"/>
    <w:rsid w:val="007D2F79"/>
    <w:rsid w:val="007D49EE"/>
    <w:rsid w:val="007D5836"/>
    <w:rsid w:val="007D5843"/>
    <w:rsid w:val="007D5FF3"/>
    <w:rsid w:val="007E022E"/>
    <w:rsid w:val="007E14F5"/>
    <w:rsid w:val="007E152C"/>
    <w:rsid w:val="007E15C4"/>
    <w:rsid w:val="007E1FBA"/>
    <w:rsid w:val="007E2EEB"/>
    <w:rsid w:val="007E339E"/>
    <w:rsid w:val="007E66C4"/>
    <w:rsid w:val="007F096A"/>
    <w:rsid w:val="007F0981"/>
    <w:rsid w:val="007F4C8B"/>
    <w:rsid w:val="007F5241"/>
    <w:rsid w:val="007F5BF8"/>
    <w:rsid w:val="007F7793"/>
    <w:rsid w:val="007F7D04"/>
    <w:rsid w:val="00800C56"/>
    <w:rsid w:val="008027CE"/>
    <w:rsid w:val="00802E44"/>
    <w:rsid w:val="00803C02"/>
    <w:rsid w:val="00804567"/>
    <w:rsid w:val="008049DD"/>
    <w:rsid w:val="008049F0"/>
    <w:rsid w:val="00804E99"/>
    <w:rsid w:val="00807F53"/>
    <w:rsid w:val="00810172"/>
    <w:rsid w:val="00810833"/>
    <w:rsid w:val="00811990"/>
    <w:rsid w:val="00813A17"/>
    <w:rsid w:val="00813EF6"/>
    <w:rsid w:val="00815063"/>
    <w:rsid w:val="0081544F"/>
    <w:rsid w:val="00815E40"/>
    <w:rsid w:val="008204E3"/>
    <w:rsid w:val="00820B72"/>
    <w:rsid w:val="008222E4"/>
    <w:rsid w:val="0082320E"/>
    <w:rsid w:val="00824318"/>
    <w:rsid w:val="00827A98"/>
    <w:rsid w:val="00830936"/>
    <w:rsid w:val="00831045"/>
    <w:rsid w:val="008325B7"/>
    <w:rsid w:val="00833148"/>
    <w:rsid w:val="00836229"/>
    <w:rsid w:val="00836719"/>
    <w:rsid w:val="008369F6"/>
    <w:rsid w:val="00837AB5"/>
    <w:rsid w:val="00837EAD"/>
    <w:rsid w:val="00841F52"/>
    <w:rsid w:val="0084239B"/>
    <w:rsid w:val="00843310"/>
    <w:rsid w:val="00843CFD"/>
    <w:rsid w:val="00844E33"/>
    <w:rsid w:val="00845126"/>
    <w:rsid w:val="0084524D"/>
    <w:rsid w:val="008471DB"/>
    <w:rsid w:val="008508B6"/>
    <w:rsid w:val="0085108E"/>
    <w:rsid w:val="008510EA"/>
    <w:rsid w:val="00852CCE"/>
    <w:rsid w:val="00853418"/>
    <w:rsid w:val="008536CC"/>
    <w:rsid w:val="00854420"/>
    <w:rsid w:val="008564BE"/>
    <w:rsid w:val="008564C9"/>
    <w:rsid w:val="0085673B"/>
    <w:rsid w:val="0086008A"/>
    <w:rsid w:val="00860372"/>
    <w:rsid w:val="008608AF"/>
    <w:rsid w:val="00860B56"/>
    <w:rsid w:val="00861093"/>
    <w:rsid w:val="008613E1"/>
    <w:rsid w:val="00861A5D"/>
    <w:rsid w:val="00862282"/>
    <w:rsid w:val="0086229A"/>
    <w:rsid w:val="0086257F"/>
    <w:rsid w:val="008632D1"/>
    <w:rsid w:val="00864C87"/>
    <w:rsid w:val="00864D6B"/>
    <w:rsid w:val="00866B8A"/>
    <w:rsid w:val="00866D32"/>
    <w:rsid w:val="008675EF"/>
    <w:rsid w:val="00867968"/>
    <w:rsid w:val="008700A0"/>
    <w:rsid w:val="00870360"/>
    <w:rsid w:val="008704E1"/>
    <w:rsid w:val="00871871"/>
    <w:rsid w:val="008727F3"/>
    <w:rsid w:val="00873854"/>
    <w:rsid w:val="008741B8"/>
    <w:rsid w:val="008746EE"/>
    <w:rsid w:val="008748A5"/>
    <w:rsid w:val="008758CC"/>
    <w:rsid w:val="0087652F"/>
    <w:rsid w:val="008776EE"/>
    <w:rsid w:val="00877F46"/>
    <w:rsid w:val="0088042D"/>
    <w:rsid w:val="00881317"/>
    <w:rsid w:val="0088154E"/>
    <w:rsid w:val="00881FEE"/>
    <w:rsid w:val="00882DBC"/>
    <w:rsid w:val="0088307B"/>
    <w:rsid w:val="00885E72"/>
    <w:rsid w:val="008905A3"/>
    <w:rsid w:val="008929A5"/>
    <w:rsid w:val="00893487"/>
    <w:rsid w:val="00894008"/>
    <w:rsid w:val="008A1E57"/>
    <w:rsid w:val="008A26A9"/>
    <w:rsid w:val="008A2F4A"/>
    <w:rsid w:val="008A32E8"/>
    <w:rsid w:val="008A38A2"/>
    <w:rsid w:val="008A441D"/>
    <w:rsid w:val="008A44E1"/>
    <w:rsid w:val="008A56BB"/>
    <w:rsid w:val="008A586A"/>
    <w:rsid w:val="008A77F9"/>
    <w:rsid w:val="008B07E6"/>
    <w:rsid w:val="008B0DE6"/>
    <w:rsid w:val="008B2C30"/>
    <w:rsid w:val="008B4190"/>
    <w:rsid w:val="008B4736"/>
    <w:rsid w:val="008B5C36"/>
    <w:rsid w:val="008B663D"/>
    <w:rsid w:val="008B72F9"/>
    <w:rsid w:val="008B786A"/>
    <w:rsid w:val="008C0420"/>
    <w:rsid w:val="008C0436"/>
    <w:rsid w:val="008C2DB1"/>
    <w:rsid w:val="008C416B"/>
    <w:rsid w:val="008C52DF"/>
    <w:rsid w:val="008C670C"/>
    <w:rsid w:val="008C6CCF"/>
    <w:rsid w:val="008C794C"/>
    <w:rsid w:val="008C7BAB"/>
    <w:rsid w:val="008D092A"/>
    <w:rsid w:val="008D1A4C"/>
    <w:rsid w:val="008D1A5F"/>
    <w:rsid w:val="008D2436"/>
    <w:rsid w:val="008D2AC2"/>
    <w:rsid w:val="008D34CD"/>
    <w:rsid w:val="008D429C"/>
    <w:rsid w:val="008D5A1E"/>
    <w:rsid w:val="008D5E8B"/>
    <w:rsid w:val="008E13FC"/>
    <w:rsid w:val="008E1524"/>
    <w:rsid w:val="008E1D36"/>
    <w:rsid w:val="008E29AC"/>
    <w:rsid w:val="008E303C"/>
    <w:rsid w:val="008E307D"/>
    <w:rsid w:val="008E3921"/>
    <w:rsid w:val="008E52ED"/>
    <w:rsid w:val="008E6B29"/>
    <w:rsid w:val="008F0281"/>
    <w:rsid w:val="008F0C54"/>
    <w:rsid w:val="008F1FE6"/>
    <w:rsid w:val="008F2BC4"/>
    <w:rsid w:val="008F3EB4"/>
    <w:rsid w:val="008F451A"/>
    <w:rsid w:val="008F6015"/>
    <w:rsid w:val="008F7FA1"/>
    <w:rsid w:val="009001AA"/>
    <w:rsid w:val="009015BC"/>
    <w:rsid w:val="009022D9"/>
    <w:rsid w:val="009023D4"/>
    <w:rsid w:val="009025FF"/>
    <w:rsid w:val="00902F9F"/>
    <w:rsid w:val="009030F7"/>
    <w:rsid w:val="0090314D"/>
    <w:rsid w:val="0090492B"/>
    <w:rsid w:val="00904E63"/>
    <w:rsid w:val="009050BC"/>
    <w:rsid w:val="00905C39"/>
    <w:rsid w:val="00905FE7"/>
    <w:rsid w:val="009062A1"/>
    <w:rsid w:val="00906DC8"/>
    <w:rsid w:val="009072FB"/>
    <w:rsid w:val="0091038B"/>
    <w:rsid w:val="00911857"/>
    <w:rsid w:val="0091243B"/>
    <w:rsid w:val="00912681"/>
    <w:rsid w:val="00912E6E"/>
    <w:rsid w:val="00915707"/>
    <w:rsid w:val="00915FE5"/>
    <w:rsid w:val="00916C27"/>
    <w:rsid w:val="00916DB8"/>
    <w:rsid w:val="00917270"/>
    <w:rsid w:val="009174EA"/>
    <w:rsid w:val="00917AE2"/>
    <w:rsid w:val="00917BBE"/>
    <w:rsid w:val="00920E9D"/>
    <w:rsid w:val="009217A3"/>
    <w:rsid w:val="00921DDD"/>
    <w:rsid w:val="009246A3"/>
    <w:rsid w:val="00924AA8"/>
    <w:rsid w:val="009265A6"/>
    <w:rsid w:val="00926CD5"/>
    <w:rsid w:val="009319F5"/>
    <w:rsid w:val="00931ED0"/>
    <w:rsid w:val="00932462"/>
    <w:rsid w:val="0093323A"/>
    <w:rsid w:val="00934B61"/>
    <w:rsid w:val="00935BAE"/>
    <w:rsid w:val="009363DC"/>
    <w:rsid w:val="0094006C"/>
    <w:rsid w:val="009401CA"/>
    <w:rsid w:val="009403DE"/>
    <w:rsid w:val="00940558"/>
    <w:rsid w:val="00941F42"/>
    <w:rsid w:val="00942BB0"/>
    <w:rsid w:val="009449E5"/>
    <w:rsid w:val="00944D1B"/>
    <w:rsid w:val="0094599B"/>
    <w:rsid w:val="00946781"/>
    <w:rsid w:val="0095107C"/>
    <w:rsid w:val="00951207"/>
    <w:rsid w:val="00951A62"/>
    <w:rsid w:val="00952162"/>
    <w:rsid w:val="0095334C"/>
    <w:rsid w:val="00954E2E"/>
    <w:rsid w:val="00956AA3"/>
    <w:rsid w:val="00956F97"/>
    <w:rsid w:val="0095719C"/>
    <w:rsid w:val="009579E4"/>
    <w:rsid w:val="00960C1F"/>
    <w:rsid w:val="0096163A"/>
    <w:rsid w:val="00964E1A"/>
    <w:rsid w:val="009654AE"/>
    <w:rsid w:val="00966753"/>
    <w:rsid w:val="00966BC9"/>
    <w:rsid w:val="0097067A"/>
    <w:rsid w:val="009715EE"/>
    <w:rsid w:val="009717B3"/>
    <w:rsid w:val="009718DE"/>
    <w:rsid w:val="00971D5E"/>
    <w:rsid w:val="0097447F"/>
    <w:rsid w:val="00974EF1"/>
    <w:rsid w:val="0097532D"/>
    <w:rsid w:val="00977845"/>
    <w:rsid w:val="009805A9"/>
    <w:rsid w:val="00980A71"/>
    <w:rsid w:val="00981772"/>
    <w:rsid w:val="00981EB3"/>
    <w:rsid w:val="00981EBA"/>
    <w:rsid w:val="00982AF4"/>
    <w:rsid w:val="009833BD"/>
    <w:rsid w:val="009835FF"/>
    <w:rsid w:val="0098593F"/>
    <w:rsid w:val="00985F69"/>
    <w:rsid w:val="009873A8"/>
    <w:rsid w:val="0098759E"/>
    <w:rsid w:val="00990A2D"/>
    <w:rsid w:val="0099148B"/>
    <w:rsid w:val="00991F5C"/>
    <w:rsid w:val="00992F71"/>
    <w:rsid w:val="009A0F5D"/>
    <w:rsid w:val="009A14D4"/>
    <w:rsid w:val="009A1867"/>
    <w:rsid w:val="009A3823"/>
    <w:rsid w:val="009A5087"/>
    <w:rsid w:val="009A5A43"/>
    <w:rsid w:val="009A732E"/>
    <w:rsid w:val="009B1055"/>
    <w:rsid w:val="009B2834"/>
    <w:rsid w:val="009B2AE3"/>
    <w:rsid w:val="009B3677"/>
    <w:rsid w:val="009B40C9"/>
    <w:rsid w:val="009B473D"/>
    <w:rsid w:val="009B6233"/>
    <w:rsid w:val="009B6C2B"/>
    <w:rsid w:val="009B74E9"/>
    <w:rsid w:val="009B7D0D"/>
    <w:rsid w:val="009C07EC"/>
    <w:rsid w:val="009C127E"/>
    <w:rsid w:val="009C3EC4"/>
    <w:rsid w:val="009C5A51"/>
    <w:rsid w:val="009C60DB"/>
    <w:rsid w:val="009C78D2"/>
    <w:rsid w:val="009C7930"/>
    <w:rsid w:val="009C7C7D"/>
    <w:rsid w:val="009D0E84"/>
    <w:rsid w:val="009D10C8"/>
    <w:rsid w:val="009D2E53"/>
    <w:rsid w:val="009D5282"/>
    <w:rsid w:val="009D5484"/>
    <w:rsid w:val="009D5BE8"/>
    <w:rsid w:val="009D6014"/>
    <w:rsid w:val="009D6DEC"/>
    <w:rsid w:val="009D73D0"/>
    <w:rsid w:val="009D75CB"/>
    <w:rsid w:val="009E12EA"/>
    <w:rsid w:val="009E1A41"/>
    <w:rsid w:val="009E1E86"/>
    <w:rsid w:val="009E3129"/>
    <w:rsid w:val="009E4AA9"/>
    <w:rsid w:val="009E65F8"/>
    <w:rsid w:val="009E7120"/>
    <w:rsid w:val="009E74EA"/>
    <w:rsid w:val="009E78B0"/>
    <w:rsid w:val="009F0D09"/>
    <w:rsid w:val="009F212A"/>
    <w:rsid w:val="009F5195"/>
    <w:rsid w:val="009F54BA"/>
    <w:rsid w:val="009F686E"/>
    <w:rsid w:val="009F6931"/>
    <w:rsid w:val="009F6BB0"/>
    <w:rsid w:val="009F6E1F"/>
    <w:rsid w:val="009F760D"/>
    <w:rsid w:val="009F7FBA"/>
    <w:rsid w:val="00A0070A"/>
    <w:rsid w:val="00A0302E"/>
    <w:rsid w:val="00A03226"/>
    <w:rsid w:val="00A03447"/>
    <w:rsid w:val="00A04454"/>
    <w:rsid w:val="00A04666"/>
    <w:rsid w:val="00A04AD1"/>
    <w:rsid w:val="00A06363"/>
    <w:rsid w:val="00A06B12"/>
    <w:rsid w:val="00A07185"/>
    <w:rsid w:val="00A07570"/>
    <w:rsid w:val="00A07B25"/>
    <w:rsid w:val="00A07E9A"/>
    <w:rsid w:val="00A107FF"/>
    <w:rsid w:val="00A1117A"/>
    <w:rsid w:val="00A11E5E"/>
    <w:rsid w:val="00A121A8"/>
    <w:rsid w:val="00A12896"/>
    <w:rsid w:val="00A13265"/>
    <w:rsid w:val="00A137F7"/>
    <w:rsid w:val="00A14286"/>
    <w:rsid w:val="00A1512C"/>
    <w:rsid w:val="00A152E6"/>
    <w:rsid w:val="00A16D71"/>
    <w:rsid w:val="00A1760E"/>
    <w:rsid w:val="00A17F24"/>
    <w:rsid w:val="00A209B6"/>
    <w:rsid w:val="00A20DB0"/>
    <w:rsid w:val="00A211A8"/>
    <w:rsid w:val="00A22AFC"/>
    <w:rsid w:val="00A230CD"/>
    <w:rsid w:val="00A25AE1"/>
    <w:rsid w:val="00A263CD"/>
    <w:rsid w:val="00A27B7F"/>
    <w:rsid w:val="00A30037"/>
    <w:rsid w:val="00A301CD"/>
    <w:rsid w:val="00A30614"/>
    <w:rsid w:val="00A316E7"/>
    <w:rsid w:val="00A31862"/>
    <w:rsid w:val="00A31F92"/>
    <w:rsid w:val="00A3259F"/>
    <w:rsid w:val="00A326C3"/>
    <w:rsid w:val="00A33A76"/>
    <w:rsid w:val="00A33A9D"/>
    <w:rsid w:val="00A34518"/>
    <w:rsid w:val="00A347F5"/>
    <w:rsid w:val="00A34F91"/>
    <w:rsid w:val="00A35317"/>
    <w:rsid w:val="00A37C11"/>
    <w:rsid w:val="00A41C93"/>
    <w:rsid w:val="00A41DF7"/>
    <w:rsid w:val="00A4280E"/>
    <w:rsid w:val="00A42D82"/>
    <w:rsid w:val="00A4447E"/>
    <w:rsid w:val="00A444B2"/>
    <w:rsid w:val="00A44AB5"/>
    <w:rsid w:val="00A45791"/>
    <w:rsid w:val="00A45897"/>
    <w:rsid w:val="00A45E86"/>
    <w:rsid w:val="00A47085"/>
    <w:rsid w:val="00A47632"/>
    <w:rsid w:val="00A512D6"/>
    <w:rsid w:val="00A51AD0"/>
    <w:rsid w:val="00A53374"/>
    <w:rsid w:val="00A54510"/>
    <w:rsid w:val="00A5469B"/>
    <w:rsid w:val="00A55400"/>
    <w:rsid w:val="00A5581A"/>
    <w:rsid w:val="00A55ADB"/>
    <w:rsid w:val="00A55B2B"/>
    <w:rsid w:val="00A55EC7"/>
    <w:rsid w:val="00A56226"/>
    <w:rsid w:val="00A577DF"/>
    <w:rsid w:val="00A577EC"/>
    <w:rsid w:val="00A60586"/>
    <w:rsid w:val="00A618F6"/>
    <w:rsid w:val="00A622CA"/>
    <w:rsid w:val="00A638F3"/>
    <w:rsid w:val="00A63EF2"/>
    <w:rsid w:val="00A64400"/>
    <w:rsid w:val="00A654F0"/>
    <w:rsid w:val="00A65E81"/>
    <w:rsid w:val="00A67166"/>
    <w:rsid w:val="00A6795A"/>
    <w:rsid w:val="00A67D73"/>
    <w:rsid w:val="00A7129E"/>
    <w:rsid w:val="00A71993"/>
    <w:rsid w:val="00A73481"/>
    <w:rsid w:val="00A73DD4"/>
    <w:rsid w:val="00A749E1"/>
    <w:rsid w:val="00A74A82"/>
    <w:rsid w:val="00A75B17"/>
    <w:rsid w:val="00A76503"/>
    <w:rsid w:val="00A774BB"/>
    <w:rsid w:val="00A77724"/>
    <w:rsid w:val="00A77743"/>
    <w:rsid w:val="00A77759"/>
    <w:rsid w:val="00A77877"/>
    <w:rsid w:val="00A80007"/>
    <w:rsid w:val="00A801B2"/>
    <w:rsid w:val="00A80610"/>
    <w:rsid w:val="00A80E22"/>
    <w:rsid w:val="00A80F31"/>
    <w:rsid w:val="00A8181E"/>
    <w:rsid w:val="00A825B5"/>
    <w:rsid w:val="00A8343F"/>
    <w:rsid w:val="00A83452"/>
    <w:rsid w:val="00A83C84"/>
    <w:rsid w:val="00A848E5"/>
    <w:rsid w:val="00A8504F"/>
    <w:rsid w:val="00A865CC"/>
    <w:rsid w:val="00A876F3"/>
    <w:rsid w:val="00A87DFB"/>
    <w:rsid w:val="00A905B1"/>
    <w:rsid w:val="00A9170E"/>
    <w:rsid w:val="00A92E1C"/>
    <w:rsid w:val="00A94088"/>
    <w:rsid w:val="00A94F9C"/>
    <w:rsid w:val="00A95CA7"/>
    <w:rsid w:val="00A96F07"/>
    <w:rsid w:val="00AA012F"/>
    <w:rsid w:val="00AA0DA3"/>
    <w:rsid w:val="00AA123E"/>
    <w:rsid w:val="00AA1587"/>
    <w:rsid w:val="00AA1A22"/>
    <w:rsid w:val="00AA2871"/>
    <w:rsid w:val="00AA2F4D"/>
    <w:rsid w:val="00AA3B17"/>
    <w:rsid w:val="00AA614F"/>
    <w:rsid w:val="00AA7D39"/>
    <w:rsid w:val="00AB0FCF"/>
    <w:rsid w:val="00AB13EB"/>
    <w:rsid w:val="00AB2090"/>
    <w:rsid w:val="00AB2937"/>
    <w:rsid w:val="00AB3854"/>
    <w:rsid w:val="00AB4866"/>
    <w:rsid w:val="00AB6B99"/>
    <w:rsid w:val="00AB6DBC"/>
    <w:rsid w:val="00AB7505"/>
    <w:rsid w:val="00AB76E5"/>
    <w:rsid w:val="00AC1509"/>
    <w:rsid w:val="00AC1DFB"/>
    <w:rsid w:val="00AC2003"/>
    <w:rsid w:val="00AC400B"/>
    <w:rsid w:val="00AC4369"/>
    <w:rsid w:val="00AC46D6"/>
    <w:rsid w:val="00AC4AE4"/>
    <w:rsid w:val="00AC5B8F"/>
    <w:rsid w:val="00AC639F"/>
    <w:rsid w:val="00AC65DE"/>
    <w:rsid w:val="00AC6888"/>
    <w:rsid w:val="00AC6EEC"/>
    <w:rsid w:val="00AC7A89"/>
    <w:rsid w:val="00AD0599"/>
    <w:rsid w:val="00AD173B"/>
    <w:rsid w:val="00AD1B98"/>
    <w:rsid w:val="00AD1F11"/>
    <w:rsid w:val="00AD228E"/>
    <w:rsid w:val="00AD237B"/>
    <w:rsid w:val="00AD26A1"/>
    <w:rsid w:val="00AD26E8"/>
    <w:rsid w:val="00AD37D7"/>
    <w:rsid w:val="00AD4A90"/>
    <w:rsid w:val="00AD5045"/>
    <w:rsid w:val="00AD61DA"/>
    <w:rsid w:val="00AD6F3A"/>
    <w:rsid w:val="00AD7821"/>
    <w:rsid w:val="00AD786C"/>
    <w:rsid w:val="00AD7B41"/>
    <w:rsid w:val="00AE251A"/>
    <w:rsid w:val="00AE27CF"/>
    <w:rsid w:val="00AE30A7"/>
    <w:rsid w:val="00AE342F"/>
    <w:rsid w:val="00AE381C"/>
    <w:rsid w:val="00AE424A"/>
    <w:rsid w:val="00AE46F7"/>
    <w:rsid w:val="00AE48C1"/>
    <w:rsid w:val="00AE497D"/>
    <w:rsid w:val="00AE6E40"/>
    <w:rsid w:val="00AE7053"/>
    <w:rsid w:val="00AE7732"/>
    <w:rsid w:val="00AF0AA5"/>
    <w:rsid w:val="00AF1917"/>
    <w:rsid w:val="00AF30CB"/>
    <w:rsid w:val="00AF35D3"/>
    <w:rsid w:val="00AF42D6"/>
    <w:rsid w:val="00AF5008"/>
    <w:rsid w:val="00AF5F30"/>
    <w:rsid w:val="00AF69F0"/>
    <w:rsid w:val="00AF6F8C"/>
    <w:rsid w:val="00AF792A"/>
    <w:rsid w:val="00B01468"/>
    <w:rsid w:val="00B01BE0"/>
    <w:rsid w:val="00B01BEE"/>
    <w:rsid w:val="00B01CC2"/>
    <w:rsid w:val="00B020D3"/>
    <w:rsid w:val="00B026B4"/>
    <w:rsid w:val="00B0402A"/>
    <w:rsid w:val="00B0466A"/>
    <w:rsid w:val="00B075B8"/>
    <w:rsid w:val="00B079D1"/>
    <w:rsid w:val="00B07A14"/>
    <w:rsid w:val="00B07EA1"/>
    <w:rsid w:val="00B122EA"/>
    <w:rsid w:val="00B12CE1"/>
    <w:rsid w:val="00B1319D"/>
    <w:rsid w:val="00B1363B"/>
    <w:rsid w:val="00B147C5"/>
    <w:rsid w:val="00B14CE7"/>
    <w:rsid w:val="00B162AE"/>
    <w:rsid w:val="00B16663"/>
    <w:rsid w:val="00B16F0C"/>
    <w:rsid w:val="00B16F4F"/>
    <w:rsid w:val="00B20C97"/>
    <w:rsid w:val="00B21668"/>
    <w:rsid w:val="00B23FC2"/>
    <w:rsid w:val="00B24CF4"/>
    <w:rsid w:val="00B2566F"/>
    <w:rsid w:val="00B26DD1"/>
    <w:rsid w:val="00B30220"/>
    <w:rsid w:val="00B30A4C"/>
    <w:rsid w:val="00B30EBA"/>
    <w:rsid w:val="00B3132F"/>
    <w:rsid w:val="00B31454"/>
    <w:rsid w:val="00B3193E"/>
    <w:rsid w:val="00B32658"/>
    <w:rsid w:val="00B33932"/>
    <w:rsid w:val="00B349D3"/>
    <w:rsid w:val="00B34AA2"/>
    <w:rsid w:val="00B34B4E"/>
    <w:rsid w:val="00B35B0A"/>
    <w:rsid w:val="00B36A1B"/>
    <w:rsid w:val="00B37E2D"/>
    <w:rsid w:val="00B402B3"/>
    <w:rsid w:val="00B40B3F"/>
    <w:rsid w:val="00B40BAE"/>
    <w:rsid w:val="00B40DF9"/>
    <w:rsid w:val="00B42410"/>
    <w:rsid w:val="00B50085"/>
    <w:rsid w:val="00B528C8"/>
    <w:rsid w:val="00B53BDC"/>
    <w:rsid w:val="00B53ECD"/>
    <w:rsid w:val="00B53F10"/>
    <w:rsid w:val="00B54B0F"/>
    <w:rsid w:val="00B55588"/>
    <w:rsid w:val="00B56A5F"/>
    <w:rsid w:val="00B56F11"/>
    <w:rsid w:val="00B57732"/>
    <w:rsid w:val="00B57765"/>
    <w:rsid w:val="00B625DD"/>
    <w:rsid w:val="00B62CD2"/>
    <w:rsid w:val="00B631FF"/>
    <w:rsid w:val="00B632E2"/>
    <w:rsid w:val="00B63DB1"/>
    <w:rsid w:val="00B63F6B"/>
    <w:rsid w:val="00B64528"/>
    <w:rsid w:val="00B64709"/>
    <w:rsid w:val="00B65701"/>
    <w:rsid w:val="00B65FB0"/>
    <w:rsid w:val="00B708E7"/>
    <w:rsid w:val="00B70A0A"/>
    <w:rsid w:val="00B7111E"/>
    <w:rsid w:val="00B71C66"/>
    <w:rsid w:val="00B72AEB"/>
    <w:rsid w:val="00B73F02"/>
    <w:rsid w:val="00B7443A"/>
    <w:rsid w:val="00B75986"/>
    <w:rsid w:val="00B75F7E"/>
    <w:rsid w:val="00B7699E"/>
    <w:rsid w:val="00B77676"/>
    <w:rsid w:val="00B80354"/>
    <w:rsid w:val="00B80871"/>
    <w:rsid w:val="00B81CAE"/>
    <w:rsid w:val="00B82CEC"/>
    <w:rsid w:val="00B83014"/>
    <w:rsid w:val="00B83959"/>
    <w:rsid w:val="00B85110"/>
    <w:rsid w:val="00B85992"/>
    <w:rsid w:val="00B85C4D"/>
    <w:rsid w:val="00B8615D"/>
    <w:rsid w:val="00B86A32"/>
    <w:rsid w:val="00B879C2"/>
    <w:rsid w:val="00B87BDD"/>
    <w:rsid w:val="00B90463"/>
    <w:rsid w:val="00B92ECF"/>
    <w:rsid w:val="00B93E2F"/>
    <w:rsid w:val="00B95EC1"/>
    <w:rsid w:val="00B974A2"/>
    <w:rsid w:val="00BA1001"/>
    <w:rsid w:val="00BA152C"/>
    <w:rsid w:val="00BA18EE"/>
    <w:rsid w:val="00BA1A8D"/>
    <w:rsid w:val="00BA241A"/>
    <w:rsid w:val="00BA3060"/>
    <w:rsid w:val="00BA4E38"/>
    <w:rsid w:val="00BA59D3"/>
    <w:rsid w:val="00BA6782"/>
    <w:rsid w:val="00BA75C1"/>
    <w:rsid w:val="00BB02EF"/>
    <w:rsid w:val="00BB0399"/>
    <w:rsid w:val="00BB2768"/>
    <w:rsid w:val="00BB2E8F"/>
    <w:rsid w:val="00BB471B"/>
    <w:rsid w:val="00BB69E9"/>
    <w:rsid w:val="00BB6A24"/>
    <w:rsid w:val="00BB7301"/>
    <w:rsid w:val="00BB7C23"/>
    <w:rsid w:val="00BB7FB6"/>
    <w:rsid w:val="00BC18DF"/>
    <w:rsid w:val="00BC29F7"/>
    <w:rsid w:val="00BC2D1B"/>
    <w:rsid w:val="00BC342C"/>
    <w:rsid w:val="00BC3A86"/>
    <w:rsid w:val="00BC5B8E"/>
    <w:rsid w:val="00BC6260"/>
    <w:rsid w:val="00BC65DB"/>
    <w:rsid w:val="00BC692C"/>
    <w:rsid w:val="00BC6C38"/>
    <w:rsid w:val="00BC76DD"/>
    <w:rsid w:val="00BC7B08"/>
    <w:rsid w:val="00BD0970"/>
    <w:rsid w:val="00BD0BE7"/>
    <w:rsid w:val="00BD0EE6"/>
    <w:rsid w:val="00BD2E76"/>
    <w:rsid w:val="00BD333A"/>
    <w:rsid w:val="00BD460C"/>
    <w:rsid w:val="00BD5B88"/>
    <w:rsid w:val="00BD5FEA"/>
    <w:rsid w:val="00BD707A"/>
    <w:rsid w:val="00BD72BB"/>
    <w:rsid w:val="00BD782F"/>
    <w:rsid w:val="00BE06BE"/>
    <w:rsid w:val="00BE152F"/>
    <w:rsid w:val="00BE39AE"/>
    <w:rsid w:val="00BE3D38"/>
    <w:rsid w:val="00BE6451"/>
    <w:rsid w:val="00BE6904"/>
    <w:rsid w:val="00BE741F"/>
    <w:rsid w:val="00BE7845"/>
    <w:rsid w:val="00BF03EA"/>
    <w:rsid w:val="00BF14BB"/>
    <w:rsid w:val="00BF1B03"/>
    <w:rsid w:val="00BF328E"/>
    <w:rsid w:val="00BF5301"/>
    <w:rsid w:val="00BF62B4"/>
    <w:rsid w:val="00BF6463"/>
    <w:rsid w:val="00BF7CBA"/>
    <w:rsid w:val="00C00A64"/>
    <w:rsid w:val="00C00E91"/>
    <w:rsid w:val="00C00F04"/>
    <w:rsid w:val="00C010E4"/>
    <w:rsid w:val="00C03317"/>
    <w:rsid w:val="00C046FA"/>
    <w:rsid w:val="00C04F20"/>
    <w:rsid w:val="00C05476"/>
    <w:rsid w:val="00C0579E"/>
    <w:rsid w:val="00C05DF0"/>
    <w:rsid w:val="00C06700"/>
    <w:rsid w:val="00C068A0"/>
    <w:rsid w:val="00C06AAE"/>
    <w:rsid w:val="00C07054"/>
    <w:rsid w:val="00C07326"/>
    <w:rsid w:val="00C11506"/>
    <w:rsid w:val="00C11D10"/>
    <w:rsid w:val="00C145CB"/>
    <w:rsid w:val="00C14B4B"/>
    <w:rsid w:val="00C14B8B"/>
    <w:rsid w:val="00C14E37"/>
    <w:rsid w:val="00C14F5C"/>
    <w:rsid w:val="00C20580"/>
    <w:rsid w:val="00C20F03"/>
    <w:rsid w:val="00C217F6"/>
    <w:rsid w:val="00C23FCC"/>
    <w:rsid w:val="00C24D5D"/>
    <w:rsid w:val="00C26811"/>
    <w:rsid w:val="00C26D84"/>
    <w:rsid w:val="00C273D0"/>
    <w:rsid w:val="00C27D9D"/>
    <w:rsid w:val="00C302D6"/>
    <w:rsid w:val="00C31166"/>
    <w:rsid w:val="00C3214E"/>
    <w:rsid w:val="00C32D8A"/>
    <w:rsid w:val="00C340E2"/>
    <w:rsid w:val="00C373BE"/>
    <w:rsid w:val="00C404F5"/>
    <w:rsid w:val="00C406E8"/>
    <w:rsid w:val="00C41043"/>
    <w:rsid w:val="00C419EE"/>
    <w:rsid w:val="00C42C47"/>
    <w:rsid w:val="00C43428"/>
    <w:rsid w:val="00C44359"/>
    <w:rsid w:val="00C464FE"/>
    <w:rsid w:val="00C466F8"/>
    <w:rsid w:val="00C47A89"/>
    <w:rsid w:val="00C516AC"/>
    <w:rsid w:val="00C52B5D"/>
    <w:rsid w:val="00C53991"/>
    <w:rsid w:val="00C54066"/>
    <w:rsid w:val="00C545C4"/>
    <w:rsid w:val="00C546F9"/>
    <w:rsid w:val="00C54F53"/>
    <w:rsid w:val="00C560E3"/>
    <w:rsid w:val="00C5618D"/>
    <w:rsid w:val="00C5751A"/>
    <w:rsid w:val="00C60CAD"/>
    <w:rsid w:val="00C61389"/>
    <w:rsid w:val="00C616C3"/>
    <w:rsid w:val="00C63222"/>
    <w:rsid w:val="00C63506"/>
    <w:rsid w:val="00C63894"/>
    <w:rsid w:val="00C639E5"/>
    <w:rsid w:val="00C63E7B"/>
    <w:rsid w:val="00C656AC"/>
    <w:rsid w:val="00C65F82"/>
    <w:rsid w:val="00C662A5"/>
    <w:rsid w:val="00C67CA1"/>
    <w:rsid w:val="00C7056F"/>
    <w:rsid w:val="00C71A14"/>
    <w:rsid w:val="00C72E3E"/>
    <w:rsid w:val="00C72F52"/>
    <w:rsid w:val="00C730AE"/>
    <w:rsid w:val="00C732D8"/>
    <w:rsid w:val="00C735DD"/>
    <w:rsid w:val="00C74321"/>
    <w:rsid w:val="00C76726"/>
    <w:rsid w:val="00C77BD4"/>
    <w:rsid w:val="00C804C5"/>
    <w:rsid w:val="00C8119E"/>
    <w:rsid w:val="00C826B1"/>
    <w:rsid w:val="00C843C9"/>
    <w:rsid w:val="00C84832"/>
    <w:rsid w:val="00C84FDC"/>
    <w:rsid w:val="00C86ADD"/>
    <w:rsid w:val="00C86DF7"/>
    <w:rsid w:val="00C87194"/>
    <w:rsid w:val="00C871DA"/>
    <w:rsid w:val="00C91CEB"/>
    <w:rsid w:val="00C94155"/>
    <w:rsid w:val="00C94A4C"/>
    <w:rsid w:val="00C9644D"/>
    <w:rsid w:val="00C96A47"/>
    <w:rsid w:val="00C96FDF"/>
    <w:rsid w:val="00C9703A"/>
    <w:rsid w:val="00C973DC"/>
    <w:rsid w:val="00C974F4"/>
    <w:rsid w:val="00CA1E06"/>
    <w:rsid w:val="00CA1FC0"/>
    <w:rsid w:val="00CA4C07"/>
    <w:rsid w:val="00CA5558"/>
    <w:rsid w:val="00CA57C0"/>
    <w:rsid w:val="00CA7509"/>
    <w:rsid w:val="00CB0318"/>
    <w:rsid w:val="00CB0355"/>
    <w:rsid w:val="00CB0814"/>
    <w:rsid w:val="00CB0EA1"/>
    <w:rsid w:val="00CB1CA0"/>
    <w:rsid w:val="00CB39D0"/>
    <w:rsid w:val="00CB4CA5"/>
    <w:rsid w:val="00CB4EB2"/>
    <w:rsid w:val="00CB6925"/>
    <w:rsid w:val="00CB762B"/>
    <w:rsid w:val="00CB7DAA"/>
    <w:rsid w:val="00CC1F0F"/>
    <w:rsid w:val="00CC2386"/>
    <w:rsid w:val="00CC2E7C"/>
    <w:rsid w:val="00CC4A23"/>
    <w:rsid w:val="00CC4CBA"/>
    <w:rsid w:val="00CC5008"/>
    <w:rsid w:val="00CC63F4"/>
    <w:rsid w:val="00CC76D2"/>
    <w:rsid w:val="00CC7B92"/>
    <w:rsid w:val="00CD543A"/>
    <w:rsid w:val="00CD60A5"/>
    <w:rsid w:val="00CD7705"/>
    <w:rsid w:val="00CE022A"/>
    <w:rsid w:val="00CE090A"/>
    <w:rsid w:val="00CE2023"/>
    <w:rsid w:val="00CE25A5"/>
    <w:rsid w:val="00CE4346"/>
    <w:rsid w:val="00CE44BC"/>
    <w:rsid w:val="00CE4671"/>
    <w:rsid w:val="00CE4795"/>
    <w:rsid w:val="00CE5106"/>
    <w:rsid w:val="00CE6436"/>
    <w:rsid w:val="00CF00EE"/>
    <w:rsid w:val="00CF03F5"/>
    <w:rsid w:val="00CF0BFF"/>
    <w:rsid w:val="00CF0EB6"/>
    <w:rsid w:val="00CF41DC"/>
    <w:rsid w:val="00CF4F6C"/>
    <w:rsid w:val="00CF5212"/>
    <w:rsid w:val="00CF6451"/>
    <w:rsid w:val="00CF6BEE"/>
    <w:rsid w:val="00CF6E2D"/>
    <w:rsid w:val="00CF7A40"/>
    <w:rsid w:val="00CF7E2C"/>
    <w:rsid w:val="00D000D7"/>
    <w:rsid w:val="00D018A8"/>
    <w:rsid w:val="00D01C30"/>
    <w:rsid w:val="00D01D60"/>
    <w:rsid w:val="00D02465"/>
    <w:rsid w:val="00D02659"/>
    <w:rsid w:val="00D02AEC"/>
    <w:rsid w:val="00D053D8"/>
    <w:rsid w:val="00D06DBD"/>
    <w:rsid w:val="00D10441"/>
    <w:rsid w:val="00D10B8F"/>
    <w:rsid w:val="00D113FE"/>
    <w:rsid w:val="00D11693"/>
    <w:rsid w:val="00D117E6"/>
    <w:rsid w:val="00D12142"/>
    <w:rsid w:val="00D1610E"/>
    <w:rsid w:val="00D16937"/>
    <w:rsid w:val="00D16A46"/>
    <w:rsid w:val="00D2075F"/>
    <w:rsid w:val="00D20E29"/>
    <w:rsid w:val="00D22023"/>
    <w:rsid w:val="00D22490"/>
    <w:rsid w:val="00D234E8"/>
    <w:rsid w:val="00D23A8D"/>
    <w:rsid w:val="00D23E4C"/>
    <w:rsid w:val="00D240D3"/>
    <w:rsid w:val="00D24F29"/>
    <w:rsid w:val="00D265A5"/>
    <w:rsid w:val="00D27D32"/>
    <w:rsid w:val="00D30211"/>
    <w:rsid w:val="00D30706"/>
    <w:rsid w:val="00D321A6"/>
    <w:rsid w:val="00D32386"/>
    <w:rsid w:val="00D32692"/>
    <w:rsid w:val="00D33BC9"/>
    <w:rsid w:val="00D352B3"/>
    <w:rsid w:val="00D356A8"/>
    <w:rsid w:val="00D35CC5"/>
    <w:rsid w:val="00D35D9D"/>
    <w:rsid w:val="00D36E74"/>
    <w:rsid w:val="00D37C37"/>
    <w:rsid w:val="00D41014"/>
    <w:rsid w:val="00D4189F"/>
    <w:rsid w:val="00D439CC"/>
    <w:rsid w:val="00D44060"/>
    <w:rsid w:val="00D444DE"/>
    <w:rsid w:val="00D454CD"/>
    <w:rsid w:val="00D45AEE"/>
    <w:rsid w:val="00D4621E"/>
    <w:rsid w:val="00D47472"/>
    <w:rsid w:val="00D47E69"/>
    <w:rsid w:val="00D502EB"/>
    <w:rsid w:val="00D5041D"/>
    <w:rsid w:val="00D504F8"/>
    <w:rsid w:val="00D50564"/>
    <w:rsid w:val="00D50984"/>
    <w:rsid w:val="00D509F2"/>
    <w:rsid w:val="00D51B03"/>
    <w:rsid w:val="00D530AE"/>
    <w:rsid w:val="00D53746"/>
    <w:rsid w:val="00D55B56"/>
    <w:rsid w:val="00D56513"/>
    <w:rsid w:val="00D572BE"/>
    <w:rsid w:val="00D57445"/>
    <w:rsid w:val="00D601B0"/>
    <w:rsid w:val="00D604B6"/>
    <w:rsid w:val="00D6055E"/>
    <w:rsid w:val="00D61032"/>
    <w:rsid w:val="00D61C89"/>
    <w:rsid w:val="00D62EBD"/>
    <w:rsid w:val="00D64059"/>
    <w:rsid w:val="00D64D71"/>
    <w:rsid w:val="00D65D88"/>
    <w:rsid w:val="00D67B75"/>
    <w:rsid w:val="00D67D65"/>
    <w:rsid w:val="00D72C20"/>
    <w:rsid w:val="00D72D7C"/>
    <w:rsid w:val="00D7370A"/>
    <w:rsid w:val="00D73A0A"/>
    <w:rsid w:val="00D74626"/>
    <w:rsid w:val="00D75F64"/>
    <w:rsid w:val="00D76383"/>
    <w:rsid w:val="00D7683D"/>
    <w:rsid w:val="00D77090"/>
    <w:rsid w:val="00D77BB1"/>
    <w:rsid w:val="00D77E3B"/>
    <w:rsid w:val="00D77EE2"/>
    <w:rsid w:val="00D80131"/>
    <w:rsid w:val="00D8116F"/>
    <w:rsid w:val="00D81E58"/>
    <w:rsid w:val="00D8200C"/>
    <w:rsid w:val="00D8375D"/>
    <w:rsid w:val="00D8379F"/>
    <w:rsid w:val="00D846D5"/>
    <w:rsid w:val="00D851DE"/>
    <w:rsid w:val="00D85B17"/>
    <w:rsid w:val="00D86B9B"/>
    <w:rsid w:val="00D86F04"/>
    <w:rsid w:val="00D90156"/>
    <w:rsid w:val="00D90D81"/>
    <w:rsid w:val="00D91E59"/>
    <w:rsid w:val="00D91F2D"/>
    <w:rsid w:val="00D921AC"/>
    <w:rsid w:val="00D92D90"/>
    <w:rsid w:val="00D92E14"/>
    <w:rsid w:val="00D93D6F"/>
    <w:rsid w:val="00D9418B"/>
    <w:rsid w:val="00D94A99"/>
    <w:rsid w:val="00D94F36"/>
    <w:rsid w:val="00D96C59"/>
    <w:rsid w:val="00D9754A"/>
    <w:rsid w:val="00DA1245"/>
    <w:rsid w:val="00DA2A79"/>
    <w:rsid w:val="00DA2CC8"/>
    <w:rsid w:val="00DA2F2D"/>
    <w:rsid w:val="00DA2F4F"/>
    <w:rsid w:val="00DA4C69"/>
    <w:rsid w:val="00DA63FC"/>
    <w:rsid w:val="00DA6533"/>
    <w:rsid w:val="00DA70F2"/>
    <w:rsid w:val="00DB032F"/>
    <w:rsid w:val="00DB1107"/>
    <w:rsid w:val="00DB2AD3"/>
    <w:rsid w:val="00DB414A"/>
    <w:rsid w:val="00DB5E91"/>
    <w:rsid w:val="00DB736B"/>
    <w:rsid w:val="00DC0D95"/>
    <w:rsid w:val="00DC12E6"/>
    <w:rsid w:val="00DC23E3"/>
    <w:rsid w:val="00DC2462"/>
    <w:rsid w:val="00DC2646"/>
    <w:rsid w:val="00DC3214"/>
    <w:rsid w:val="00DC3476"/>
    <w:rsid w:val="00DC3676"/>
    <w:rsid w:val="00DC594D"/>
    <w:rsid w:val="00DC5B9D"/>
    <w:rsid w:val="00DD019B"/>
    <w:rsid w:val="00DD10E9"/>
    <w:rsid w:val="00DD18ED"/>
    <w:rsid w:val="00DD19AD"/>
    <w:rsid w:val="00DD235D"/>
    <w:rsid w:val="00DD3D4A"/>
    <w:rsid w:val="00DD3EA7"/>
    <w:rsid w:val="00DD4938"/>
    <w:rsid w:val="00DD6DB6"/>
    <w:rsid w:val="00DD7A60"/>
    <w:rsid w:val="00DD7E08"/>
    <w:rsid w:val="00DE0779"/>
    <w:rsid w:val="00DE1044"/>
    <w:rsid w:val="00DE1D4C"/>
    <w:rsid w:val="00DE4612"/>
    <w:rsid w:val="00DE4D53"/>
    <w:rsid w:val="00DE5BC3"/>
    <w:rsid w:val="00DE678B"/>
    <w:rsid w:val="00DE703E"/>
    <w:rsid w:val="00DE7CB7"/>
    <w:rsid w:val="00DF2091"/>
    <w:rsid w:val="00DF3091"/>
    <w:rsid w:val="00DF319A"/>
    <w:rsid w:val="00DF4329"/>
    <w:rsid w:val="00DF5398"/>
    <w:rsid w:val="00DF648E"/>
    <w:rsid w:val="00DF6CD5"/>
    <w:rsid w:val="00DF70C0"/>
    <w:rsid w:val="00DF73C9"/>
    <w:rsid w:val="00DF740D"/>
    <w:rsid w:val="00DF77ED"/>
    <w:rsid w:val="00E01D80"/>
    <w:rsid w:val="00E023F3"/>
    <w:rsid w:val="00E02452"/>
    <w:rsid w:val="00E04C5B"/>
    <w:rsid w:val="00E06E61"/>
    <w:rsid w:val="00E07B08"/>
    <w:rsid w:val="00E1081C"/>
    <w:rsid w:val="00E111BD"/>
    <w:rsid w:val="00E11E02"/>
    <w:rsid w:val="00E13653"/>
    <w:rsid w:val="00E13A38"/>
    <w:rsid w:val="00E1409A"/>
    <w:rsid w:val="00E141D9"/>
    <w:rsid w:val="00E15608"/>
    <w:rsid w:val="00E17261"/>
    <w:rsid w:val="00E17689"/>
    <w:rsid w:val="00E1774C"/>
    <w:rsid w:val="00E21B2E"/>
    <w:rsid w:val="00E23A07"/>
    <w:rsid w:val="00E25805"/>
    <w:rsid w:val="00E3012D"/>
    <w:rsid w:val="00E312BD"/>
    <w:rsid w:val="00E323E6"/>
    <w:rsid w:val="00E326DC"/>
    <w:rsid w:val="00E32C33"/>
    <w:rsid w:val="00E3417B"/>
    <w:rsid w:val="00E344C9"/>
    <w:rsid w:val="00E350CF"/>
    <w:rsid w:val="00E365EA"/>
    <w:rsid w:val="00E369B4"/>
    <w:rsid w:val="00E3770B"/>
    <w:rsid w:val="00E3780D"/>
    <w:rsid w:val="00E41005"/>
    <w:rsid w:val="00E43768"/>
    <w:rsid w:val="00E438D2"/>
    <w:rsid w:val="00E43C46"/>
    <w:rsid w:val="00E44055"/>
    <w:rsid w:val="00E4472E"/>
    <w:rsid w:val="00E44E3D"/>
    <w:rsid w:val="00E46623"/>
    <w:rsid w:val="00E46886"/>
    <w:rsid w:val="00E46A8B"/>
    <w:rsid w:val="00E5053F"/>
    <w:rsid w:val="00E50EF3"/>
    <w:rsid w:val="00E5105E"/>
    <w:rsid w:val="00E5192D"/>
    <w:rsid w:val="00E52108"/>
    <w:rsid w:val="00E522B8"/>
    <w:rsid w:val="00E5241B"/>
    <w:rsid w:val="00E53080"/>
    <w:rsid w:val="00E538BE"/>
    <w:rsid w:val="00E539B3"/>
    <w:rsid w:val="00E543B5"/>
    <w:rsid w:val="00E5515D"/>
    <w:rsid w:val="00E556BF"/>
    <w:rsid w:val="00E56CD2"/>
    <w:rsid w:val="00E57301"/>
    <w:rsid w:val="00E5734E"/>
    <w:rsid w:val="00E61020"/>
    <w:rsid w:val="00E61ABC"/>
    <w:rsid w:val="00E6262E"/>
    <w:rsid w:val="00E6385F"/>
    <w:rsid w:val="00E6400F"/>
    <w:rsid w:val="00E64424"/>
    <w:rsid w:val="00E644BD"/>
    <w:rsid w:val="00E66228"/>
    <w:rsid w:val="00E664B2"/>
    <w:rsid w:val="00E668DB"/>
    <w:rsid w:val="00E672A1"/>
    <w:rsid w:val="00E6741E"/>
    <w:rsid w:val="00E71C01"/>
    <w:rsid w:val="00E71E84"/>
    <w:rsid w:val="00E71FEB"/>
    <w:rsid w:val="00E72CBC"/>
    <w:rsid w:val="00E74508"/>
    <w:rsid w:val="00E74567"/>
    <w:rsid w:val="00E74570"/>
    <w:rsid w:val="00E74A7E"/>
    <w:rsid w:val="00E74FC3"/>
    <w:rsid w:val="00E76A0B"/>
    <w:rsid w:val="00E76A63"/>
    <w:rsid w:val="00E774CE"/>
    <w:rsid w:val="00E77F99"/>
    <w:rsid w:val="00E8017F"/>
    <w:rsid w:val="00E80B1A"/>
    <w:rsid w:val="00E812E9"/>
    <w:rsid w:val="00E82412"/>
    <w:rsid w:val="00E82883"/>
    <w:rsid w:val="00E83146"/>
    <w:rsid w:val="00E83AF0"/>
    <w:rsid w:val="00E83F8A"/>
    <w:rsid w:val="00E852D6"/>
    <w:rsid w:val="00E85512"/>
    <w:rsid w:val="00E86C1B"/>
    <w:rsid w:val="00E87146"/>
    <w:rsid w:val="00E87586"/>
    <w:rsid w:val="00E8785F"/>
    <w:rsid w:val="00E91191"/>
    <w:rsid w:val="00E9172F"/>
    <w:rsid w:val="00E91866"/>
    <w:rsid w:val="00E91EDA"/>
    <w:rsid w:val="00E92A21"/>
    <w:rsid w:val="00E95A25"/>
    <w:rsid w:val="00E96138"/>
    <w:rsid w:val="00E96585"/>
    <w:rsid w:val="00EA06BE"/>
    <w:rsid w:val="00EA1A76"/>
    <w:rsid w:val="00EA1E8C"/>
    <w:rsid w:val="00EA1F46"/>
    <w:rsid w:val="00EA244A"/>
    <w:rsid w:val="00EA4BF0"/>
    <w:rsid w:val="00EA4F3D"/>
    <w:rsid w:val="00EA64F0"/>
    <w:rsid w:val="00EA7F33"/>
    <w:rsid w:val="00EB0A4D"/>
    <w:rsid w:val="00EB30B4"/>
    <w:rsid w:val="00EB34FD"/>
    <w:rsid w:val="00EB35A5"/>
    <w:rsid w:val="00EB35FE"/>
    <w:rsid w:val="00EB3B3C"/>
    <w:rsid w:val="00EB3BBF"/>
    <w:rsid w:val="00EB4D68"/>
    <w:rsid w:val="00EB4E17"/>
    <w:rsid w:val="00EB58BD"/>
    <w:rsid w:val="00EB7AF9"/>
    <w:rsid w:val="00EB7DC8"/>
    <w:rsid w:val="00EB7EF0"/>
    <w:rsid w:val="00EC0268"/>
    <w:rsid w:val="00EC1303"/>
    <w:rsid w:val="00EC22E6"/>
    <w:rsid w:val="00EC3232"/>
    <w:rsid w:val="00EC5E0A"/>
    <w:rsid w:val="00EC60FA"/>
    <w:rsid w:val="00EC6B0D"/>
    <w:rsid w:val="00ED10FD"/>
    <w:rsid w:val="00ED1590"/>
    <w:rsid w:val="00ED30F4"/>
    <w:rsid w:val="00ED39FE"/>
    <w:rsid w:val="00ED4F9C"/>
    <w:rsid w:val="00ED546A"/>
    <w:rsid w:val="00ED5891"/>
    <w:rsid w:val="00ED6D77"/>
    <w:rsid w:val="00EE04A5"/>
    <w:rsid w:val="00EE25D4"/>
    <w:rsid w:val="00EE2B63"/>
    <w:rsid w:val="00EE3965"/>
    <w:rsid w:val="00EE3A6C"/>
    <w:rsid w:val="00EE4356"/>
    <w:rsid w:val="00EE57B7"/>
    <w:rsid w:val="00EE61A7"/>
    <w:rsid w:val="00EE7017"/>
    <w:rsid w:val="00EE72F3"/>
    <w:rsid w:val="00EE798A"/>
    <w:rsid w:val="00EF0938"/>
    <w:rsid w:val="00EF0D87"/>
    <w:rsid w:val="00EF0EDB"/>
    <w:rsid w:val="00EF19DC"/>
    <w:rsid w:val="00EF2634"/>
    <w:rsid w:val="00EF2678"/>
    <w:rsid w:val="00EF30AE"/>
    <w:rsid w:val="00EF313D"/>
    <w:rsid w:val="00EF396F"/>
    <w:rsid w:val="00EF3CEA"/>
    <w:rsid w:val="00EF4B6C"/>
    <w:rsid w:val="00EF4BCE"/>
    <w:rsid w:val="00EF5100"/>
    <w:rsid w:val="00EF5278"/>
    <w:rsid w:val="00EF5FEA"/>
    <w:rsid w:val="00EF60D2"/>
    <w:rsid w:val="00EF65BF"/>
    <w:rsid w:val="00EF6785"/>
    <w:rsid w:val="00F00A58"/>
    <w:rsid w:val="00F02C99"/>
    <w:rsid w:val="00F03144"/>
    <w:rsid w:val="00F0508F"/>
    <w:rsid w:val="00F05237"/>
    <w:rsid w:val="00F05747"/>
    <w:rsid w:val="00F057C0"/>
    <w:rsid w:val="00F06D39"/>
    <w:rsid w:val="00F07CE9"/>
    <w:rsid w:val="00F105C4"/>
    <w:rsid w:val="00F10E9E"/>
    <w:rsid w:val="00F11D0B"/>
    <w:rsid w:val="00F12A13"/>
    <w:rsid w:val="00F13307"/>
    <w:rsid w:val="00F13D39"/>
    <w:rsid w:val="00F148F6"/>
    <w:rsid w:val="00F14947"/>
    <w:rsid w:val="00F16059"/>
    <w:rsid w:val="00F16B76"/>
    <w:rsid w:val="00F1765E"/>
    <w:rsid w:val="00F17D08"/>
    <w:rsid w:val="00F207C9"/>
    <w:rsid w:val="00F21B21"/>
    <w:rsid w:val="00F227B2"/>
    <w:rsid w:val="00F23055"/>
    <w:rsid w:val="00F235DE"/>
    <w:rsid w:val="00F24994"/>
    <w:rsid w:val="00F2574D"/>
    <w:rsid w:val="00F263CD"/>
    <w:rsid w:val="00F265C9"/>
    <w:rsid w:val="00F30418"/>
    <w:rsid w:val="00F30FB9"/>
    <w:rsid w:val="00F31022"/>
    <w:rsid w:val="00F3128A"/>
    <w:rsid w:val="00F312C7"/>
    <w:rsid w:val="00F32DD7"/>
    <w:rsid w:val="00F331DB"/>
    <w:rsid w:val="00F3320B"/>
    <w:rsid w:val="00F33730"/>
    <w:rsid w:val="00F343C8"/>
    <w:rsid w:val="00F34F1F"/>
    <w:rsid w:val="00F35D70"/>
    <w:rsid w:val="00F366A9"/>
    <w:rsid w:val="00F40A30"/>
    <w:rsid w:val="00F414D8"/>
    <w:rsid w:val="00F41C4B"/>
    <w:rsid w:val="00F42D9E"/>
    <w:rsid w:val="00F43768"/>
    <w:rsid w:val="00F476B4"/>
    <w:rsid w:val="00F47EA7"/>
    <w:rsid w:val="00F5005A"/>
    <w:rsid w:val="00F5150D"/>
    <w:rsid w:val="00F52DB8"/>
    <w:rsid w:val="00F55512"/>
    <w:rsid w:val="00F5607B"/>
    <w:rsid w:val="00F57960"/>
    <w:rsid w:val="00F608B5"/>
    <w:rsid w:val="00F60EF1"/>
    <w:rsid w:val="00F612C2"/>
    <w:rsid w:val="00F61966"/>
    <w:rsid w:val="00F61F4C"/>
    <w:rsid w:val="00F6335C"/>
    <w:rsid w:val="00F633AF"/>
    <w:rsid w:val="00F63921"/>
    <w:rsid w:val="00F642E3"/>
    <w:rsid w:val="00F64EEC"/>
    <w:rsid w:val="00F651E4"/>
    <w:rsid w:val="00F65DC6"/>
    <w:rsid w:val="00F67807"/>
    <w:rsid w:val="00F67A4E"/>
    <w:rsid w:val="00F70F9E"/>
    <w:rsid w:val="00F71B23"/>
    <w:rsid w:val="00F71CF8"/>
    <w:rsid w:val="00F71ED5"/>
    <w:rsid w:val="00F72940"/>
    <w:rsid w:val="00F745F7"/>
    <w:rsid w:val="00F753E8"/>
    <w:rsid w:val="00F75439"/>
    <w:rsid w:val="00F763E3"/>
    <w:rsid w:val="00F769F7"/>
    <w:rsid w:val="00F76E36"/>
    <w:rsid w:val="00F77B42"/>
    <w:rsid w:val="00F80991"/>
    <w:rsid w:val="00F80ACE"/>
    <w:rsid w:val="00F8285D"/>
    <w:rsid w:val="00F83A12"/>
    <w:rsid w:val="00F83E23"/>
    <w:rsid w:val="00F84F3C"/>
    <w:rsid w:val="00F862DA"/>
    <w:rsid w:val="00F86F7D"/>
    <w:rsid w:val="00F90313"/>
    <w:rsid w:val="00F910B2"/>
    <w:rsid w:val="00F91CF6"/>
    <w:rsid w:val="00F926E6"/>
    <w:rsid w:val="00F92A52"/>
    <w:rsid w:val="00F93125"/>
    <w:rsid w:val="00F94DE1"/>
    <w:rsid w:val="00F94FD7"/>
    <w:rsid w:val="00F96DF1"/>
    <w:rsid w:val="00F96FCF"/>
    <w:rsid w:val="00F97775"/>
    <w:rsid w:val="00FA0019"/>
    <w:rsid w:val="00FA0981"/>
    <w:rsid w:val="00FA2227"/>
    <w:rsid w:val="00FA2337"/>
    <w:rsid w:val="00FA26A5"/>
    <w:rsid w:val="00FA2CFB"/>
    <w:rsid w:val="00FA3217"/>
    <w:rsid w:val="00FA476C"/>
    <w:rsid w:val="00FA566D"/>
    <w:rsid w:val="00FA6ED5"/>
    <w:rsid w:val="00FB0E3F"/>
    <w:rsid w:val="00FB10D1"/>
    <w:rsid w:val="00FB135E"/>
    <w:rsid w:val="00FB1DD3"/>
    <w:rsid w:val="00FB2082"/>
    <w:rsid w:val="00FB311F"/>
    <w:rsid w:val="00FB4256"/>
    <w:rsid w:val="00FB58D7"/>
    <w:rsid w:val="00FB5C48"/>
    <w:rsid w:val="00FB6C49"/>
    <w:rsid w:val="00FC0F71"/>
    <w:rsid w:val="00FC2403"/>
    <w:rsid w:val="00FC332E"/>
    <w:rsid w:val="00FC3F52"/>
    <w:rsid w:val="00FC47C6"/>
    <w:rsid w:val="00FC5991"/>
    <w:rsid w:val="00FC6095"/>
    <w:rsid w:val="00FC6777"/>
    <w:rsid w:val="00FC6FD7"/>
    <w:rsid w:val="00FC74B2"/>
    <w:rsid w:val="00FD09A5"/>
    <w:rsid w:val="00FD0AB6"/>
    <w:rsid w:val="00FD1C6F"/>
    <w:rsid w:val="00FD371F"/>
    <w:rsid w:val="00FD47BB"/>
    <w:rsid w:val="00FD546C"/>
    <w:rsid w:val="00FD5CAE"/>
    <w:rsid w:val="00FD6FA6"/>
    <w:rsid w:val="00FE16BA"/>
    <w:rsid w:val="00FE2F74"/>
    <w:rsid w:val="00FE3007"/>
    <w:rsid w:val="00FE33A4"/>
    <w:rsid w:val="00FE5574"/>
    <w:rsid w:val="00FE55EF"/>
    <w:rsid w:val="00FF1708"/>
    <w:rsid w:val="00FF3E80"/>
    <w:rsid w:val="00FF43AA"/>
    <w:rsid w:val="00FF5FB5"/>
    <w:rsid w:val="00FF6D8C"/>
    <w:rsid w:val="00FF7DCD"/>
    <w:rsid w:val="4C477218"/>
    <w:rsid w:val="6F329CCF"/>
    <w:rsid w:val="78A3B0E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576E82"/>
  <w15:docId w15:val="{4D1B5289-032D-47AC-AD98-455751D1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EE5"/>
    <w:pPr>
      <w:spacing w:after="0" w:line="240" w:lineRule="auto"/>
    </w:pPr>
    <w:rPr>
      <w:rFonts w:ascii="Calibri" w:hAnsi="Calibri" w:cs="Times New Roman"/>
      <w:sz w:val="24"/>
      <w:szCs w:val="24"/>
      <w:lang w:eastAsia="hr-HR" w:bidi="hr-HR"/>
    </w:rPr>
  </w:style>
  <w:style w:type="paragraph" w:styleId="Heading1">
    <w:name w:val="heading 1"/>
    <w:basedOn w:val="Normal"/>
    <w:next w:val="Normal"/>
    <w:link w:val="Heading1Char"/>
    <w:uiPriority w:val="9"/>
    <w:qFormat/>
    <w:rsid w:val="001048C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dnaslovSnjezana">
    <w:name w:val="Podnaslov Snjezana"/>
    <w:basedOn w:val="Subtitle"/>
    <w:next w:val="Normal"/>
    <w:link w:val="PodnaslovSnjezanaChar"/>
    <w:qFormat/>
    <w:rsid w:val="001048C5"/>
    <w:pPr>
      <w:framePr w:wrap="around" w:vAnchor="text" w:hAnchor="text" w:y="1"/>
      <w:spacing w:after="5"/>
      <w:ind w:left="10" w:hanging="10"/>
    </w:pPr>
    <w:rPr>
      <w:b w:val="0"/>
      <w:color w:val="000000"/>
      <w:u w:val="single"/>
    </w:rPr>
  </w:style>
  <w:style w:type="character" w:customStyle="1" w:styleId="PodnaslovSnjezanaChar">
    <w:name w:val="Podnaslov Snjezana Char"/>
    <w:basedOn w:val="DefaultParagraphFont"/>
    <w:link w:val="PodnaslovSnjezana"/>
    <w:rsid w:val="001048C5"/>
    <w:rPr>
      <w:rFonts w:eastAsia="Calibri" w:cstheme="minorHAnsi"/>
      <w:b/>
      <w:color w:val="000000"/>
      <w:spacing w:val="15"/>
      <w:u w:val="single"/>
      <w:lang w:eastAsia="hr-HR" w:bidi="hr-HR"/>
    </w:rPr>
  </w:style>
  <w:style w:type="paragraph" w:styleId="Subtitle">
    <w:name w:val="Subtitle"/>
    <w:aliases w:val="Naslov Snježana"/>
    <w:basedOn w:val="Heading1"/>
    <w:next w:val="Normal"/>
    <w:link w:val="SubtitleChar"/>
    <w:autoRedefine/>
    <w:uiPriority w:val="11"/>
    <w:qFormat/>
    <w:rsid w:val="006E365B"/>
    <w:pPr>
      <w:numPr>
        <w:numId w:val="9"/>
      </w:numPr>
      <w:spacing w:after="240"/>
      <w:jc w:val="both"/>
    </w:pPr>
    <w:rPr>
      <w:rFonts w:ascii="Calibri" w:eastAsia="Calibri" w:hAnsi="Calibri" w:cstheme="minorHAnsi"/>
      <w:b/>
      <w:color w:val="auto"/>
    </w:rPr>
  </w:style>
  <w:style w:type="character" w:customStyle="1" w:styleId="SubtitleChar">
    <w:name w:val="Subtitle Char"/>
    <w:aliases w:val="Naslov Snježana Char"/>
    <w:basedOn w:val="DefaultParagraphFont"/>
    <w:link w:val="Subtitle"/>
    <w:uiPriority w:val="11"/>
    <w:rsid w:val="00754DB5"/>
    <w:rPr>
      <w:rFonts w:ascii="Calibri" w:eastAsia="Calibri" w:hAnsi="Calibri" w:cstheme="minorHAnsi"/>
      <w:b/>
      <w:sz w:val="32"/>
      <w:szCs w:val="32"/>
      <w:lang w:eastAsia="hr-HR" w:bidi="hr-HR"/>
    </w:rPr>
  </w:style>
  <w:style w:type="character" w:customStyle="1" w:styleId="Heading1Char">
    <w:name w:val="Heading 1 Char"/>
    <w:basedOn w:val="DefaultParagraphFont"/>
    <w:link w:val="Heading1"/>
    <w:uiPriority w:val="9"/>
    <w:rsid w:val="001048C5"/>
    <w:rPr>
      <w:rFonts w:asciiTheme="majorHAnsi" w:eastAsiaTheme="majorEastAsia" w:hAnsiTheme="majorHAnsi" w:cstheme="majorBidi"/>
      <w:color w:val="2F5496" w:themeColor="accent1" w:themeShade="BF"/>
      <w:sz w:val="32"/>
      <w:szCs w:val="32"/>
      <w:lang w:eastAsia="hr-HR" w:bidi="hr-HR"/>
    </w:rPr>
  </w:style>
  <w:style w:type="paragraph" w:styleId="Title">
    <w:name w:val="Title"/>
    <w:aliases w:val="Podnaslov Snježana"/>
    <w:basedOn w:val="Normal"/>
    <w:next w:val="Normal"/>
    <w:link w:val="TitleChar"/>
    <w:autoRedefine/>
    <w:uiPriority w:val="10"/>
    <w:qFormat/>
    <w:rsid w:val="006E365B"/>
    <w:pPr>
      <w:numPr>
        <w:ilvl w:val="1"/>
        <w:numId w:val="3"/>
      </w:numPr>
      <w:contextualSpacing/>
      <w:outlineLvl w:val="1"/>
    </w:pPr>
    <w:rPr>
      <w:rFonts w:eastAsia="Calibri" w:cstheme="minorHAnsi"/>
      <w:b/>
      <w:spacing w:val="-10"/>
      <w:kern w:val="28"/>
      <w:sz w:val="32"/>
    </w:rPr>
  </w:style>
  <w:style w:type="character" w:customStyle="1" w:styleId="TitleChar">
    <w:name w:val="Title Char"/>
    <w:aliases w:val="Podnaslov Snježana Char"/>
    <w:basedOn w:val="DefaultParagraphFont"/>
    <w:link w:val="Title"/>
    <w:uiPriority w:val="10"/>
    <w:rsid w:val="006E365B"/>
    <w:rPr>
      <w:rFonts w:ascii="Calibri" w:eastAsia="Calibri" w:hAnsi="Calibri" w:cstheme="minorHAnsi"/>
      <w:b/>
      <w:spacing w:val="-10"/>
      <w:kern w:val="28"/>
      <w:sz w:val="32"/>
      <w:szCs w:val="24"/>
      <w:lang w:eastAsia="hr-HR" w:bidi="hr-HR"/>
    </w:rPr>
  </w:style>
  <w:style w:type="table" w:styleId="TableGrid">
    <w:name w:val="Table Grid"/>
    <w:basedOn w:val="TableNormal"/>
    <w:uiPriority w:val="39"/>
    <w:rsid w:val="00545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59CE"/>
    <w:pPr>
      <w:ind w:left="720"/>
      <w:contextualSpacing/>
    </w:pPr>
  </w:style>
  <w:style w:type="paragraph" w:styleId="Header">
    <w:name w:val="header"/>
    <w:basedOn w:val="Normal"/>
    <w:link w:val="HeaderChar"/>
    <w:uiPriority w:val="99"/>
    <w:unhideWhenUsed/>
    <w:rsid w:val="00687711"/>
    <w:pPr>
      <w:tabs>
        <w:tab w:val="center" w:pos="4536"/>
        <w:tab w:val="right" w:pos="9072"/>
      </w:tabs>
    </w:pPr>
  </w:style>
  <w:style w:type="character" w:customStyle="1" w:styleId="HeaderChar">
    <w:name w:val="Header Char"/>
    <w:basedOn w:val="DefaultParagraphFont"/>
    <w:link w:val="Header"/>
    <w:uiPriority w:val="99"/>
    <w:rsid w:val="00687711"/>
    <w:rPr>
      <w:rFonts w:ascii="Calibri" w:hAnsi="Calibri" w:cs="Times New Roman"/>
      <w:sz w:val="24"/>
      <w:szCs w:val="24"/>
      <w:lang w:eastAsia="hr-HR" w:bidi="hr-HR"/>
    </w:rPr>
  </w:style>
  <w:style w:type="paragraph" w:styleId="Footer">
    <w:name w:val="footer"/>
    <w:basedOn w:val="Normal"/>
    <w:link w:val="FooterChar"/>
    <w:uiPriority w:val="99"/>
    <w:unhideWhenUsed/>
    <w:rsid w:val="00687711"/>
    <w:pPr>
      <w:tabs>
        <w:tab w:val="center" w:pos="4536"/>
        <w:tab w:val="right" w:pos="9072"/>
      </w:tabs>
    </w:pPr>
  </w:style>
  <w:style w:type="character" w:customStyle="1" w:styleId="FooterChar">
    <w:name w:val="Footer Char"/>
    <w:basedOn w:val="DefaultParagraphFont"/>
    <w:link w:val="Footer"/>
    <w:uiPriority w:val="99"/>
    <w:rsid w:val="00687711"/>
    <w:rPr>
      <w:rFonts w:ascii="Calibri" w:hAnsi="Calibri" w:cs="Times New Roman"/>
      <w:sz w:val="24"/>
      <w:szCs w:val="24"/>
      <w:lang w:eastAsia="hr-HR" w:bidi="hr-HR"/>
    </w:rPr>
  </w:style>
  <w:style w:type="paragraph" w:styleId="BalloonText">
    <w:name w:val="Balloon Text"/>
    <w:basedOn w:val="Normal"/>
    <w:link w:val="BalloonTextChar"/>
    <w:uiPriority w:val="99"/>
    <w:semiHidden/>
    <w:unhideWhenUsed/>
    <w:rsid w:val="005B1A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A57"/>
    <w:rPr>
      <w:rFonts w:ascii="Segoe UI" w:hAnsi="Segoe UI" w:cs="Segoe UI"/>
      <w:sz w:val="18"/>
      <w:szCs w:val="18"/>
      <w:lang w:eastAsia="hr-HR" w:bidi="hr-HR"/>
    </w:rPr>
  </w:style>
  <w:style w:type="character" w:customStyle="1" w:styleId="st">
    <w:name w:val="st"/>
    <w:basedOn w:val="DefaultParagraphFont"/>
    <w:rsid w:val="00364224"/>
  </w:style>
  <w:style w:type="character" w:styleId="Emphasis">
    <w:name w:val="Emphasis"/>
    <w:basedOn w:val="DefaultParagraphFont"/>
    <w:uiPriority w:val="20"/>
    <w:qFormat/>
    <w:rsid w:val="00364224"/>
    <w:rPr>
      <w:i/>
      <w:iCs/>
    </w:rPr>
  </w:style>
  <w:style w:type="character" w:styleId="CommentReference">
    <w:name w:val="annotation reference"/>
    <w:basedOn w:val="DefaultParagraphFont"/>
    <w:uiPriority w:val="99"/>
    <w:semiHidden/>
    <w:unhideWhenUsed/>
    <w:rsid w:val="00755157"/>
    <w:rPr>
      <w:sz w:val="16"/>
      <w:szCs w:val="16"/>
    </w:rPr>
  </w:style>
  <w:style w:type="paragraph" w:styleId="CommentText">
    <w:name w:val="annotation text"/>
    <w:basedOn w:val="Normal"/>
    <w:link w:val="CommentTextChar"/>
    <w:uiPriority w:val="99"/>
    <w:semiHidden/>
    <w:unhideWhenUsed/>
    <w:rsid w:val="00755157"/>
    <w:rPr>
      <w:sz w:val="20"/>
      <w:szCs w:val="20"/>
    </w:rPr>
  </w:style>
  <w:style w:type="character" w:customStyle="1" w:styleId="CommentTextChar">
    <w:name w:val="Comment Text Char"/>
    <w:basedOn w:val="DefaultParagraphFont"/>
    <w:link w:val="CommentText"/>
    <w:uiPriority w:val="99"/>
    <w:semiHidden/>
    <w:rsid w:val="00755157"/>
    <w:rPr>
      <w:rFonts w:ascii="Calibri" w:hAnsi="Calibri" w:cs="Times New Roman"/>
      <w:sz w:val="20"/>
      <w:szCs w:val="20"/>
      <w:lang w:eastAsia="hr-HR" w:bidi="hr-HR"/>
    </w:rPr>
  </w:style>
  <w:style w:type="paragraph" w:styleId="CommentSubject">
    <w:name w:val="annotation subject"/>
    <w:basedOn w:val="CommentText"/>
    <w:next w:val="CommentText"/>
    <w:link w:val="CommentSubjectChar"/>
    <w:uiPriority w:val="99"/>
    <w:semiHidden/>
    <w:unhideWhenUsed/>
    <w:rsid w:val="00755157"/>
    <w:rPr>
      <w:b/>
      <w:bCs/>
    </w:rPr>
  </w:style>
  <w:style w:type="character" w:customStyle="1" w:styleId="CommentSubjectChar">
    <w:name w:val="Comment Subject Char"/>
    <w:basedOn w:val="CommentTextChar"/>
    <w:link w:val="CommentSubject"/>
    <w:uiPriority w:val="99"/>
    <w:semiHidden/>
    <w:rsid w:val="00755157"/>
    <w:rPr>
      <w:rFonts w:ascii="Calibri" w:hAnsi="Calibri" w:cs="Times New Roman"/>
      <w:b/>
      <w:bCs/>
      <w:sz w:val="20"/>
      <w:szCs w:val="20"/>
      <w:lang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243772">
      <w:bodyDiv w:val="1"/>
      <w:marLeft w:val="0"/>
      <w:marRight w:val="0"/>
      <w:marTop w:val="0"/>
      <w:marBottom w:val="0"/>
      <w:divBdr>
        <w:top w:val="none" w:sz="0" w:space="0" w:color="auto"/>
        <w:left w:val="none" w:sz="0" w:space="0" w:color="auto"/>
        <w:bottom w:val="none" w:sz="0" w:space="0" w:color="auto"/>
        <w:right w:val="none" w:sz="0" w:space="0" w:color="auto"/>
      </w:divBdr>
    </w:div>
    <w:div w:id="523791894">
      <w:bodyDiv w:val="1"/>
      <w:marLeft w:val="0"/>
      <w:marRight w:val="0"/>
      <w:marTop w:val="0"/>
      <w:marBottom w:val="0"/>
      <w:divBdr>
        <w:top w:val="none" w:sz="0" w:space="0" w:color="auto"/>
        <w:left w:val="none" w:sz="0" w:space="0" w:color="auto"/>
        <w:bottom w:val="none" w:sz="0" w:space="0" w:color="auto"/>
        <w:right w:val="none" w:sz="0" w:space="0" w:color="auto"/>
      </w:divBdr>
    </w:div>
    <w:div w:id="817578634">
      <w:bodyDiv w:val="1"/>
      <w:marLeft w:val="0"/>
      <w:marRight w:val="0"/>
      <w:marTop w:val="0"/>
      <w:marBottom w:val="0"/>
      <w:divBdr>
        <w:top w:val="none" w:sz="0" w:space="0" w:color="auto"/>
        <w:left w:val="none" w:sz="0" w:space="0" w:color="auto"/>
        <w:bottom w:val="none" w:sz="0" w:space="0" w:color="auto"/>
        <w:right w:val="none" w:sz="0" w:space="0" w:color="auto"/>
      </w:divBdr>
    </w:div>
    <w:div w:id="1024601666">
      <w:bodyDiv w:val="1"/>
      <w:marLeft w:val="0"/>
      <w:marRight w:val="0"/>
      <w:marTop w:val="0"/>
      <w:marBottom w:val="0"/>
      <w:divBdr>
        <w:top w:val="none" w:sz="0" w:space="0" w:color="auto"/>
        <w:left w:val="none" w:sz="0" w:space="0" w:color="auto"/>
        <w:bottom w:val="none" w:sz="0" w:space="0" w:color="auto"/>
        <w:right w:val="none" w:sz="0" w:space="0" w:color="auto"/>
      </w:divBdr>
    </w:div>
    <w:div w:id="1077091513">
      <w:bodyDiv w:val="1"/>
      <w:marLeft w:val="0"/>
      <w:marRight w:val="0"/>
      <w:marTop w:val="0"/>
      <w:marBottom w:val="0"/>
      <w:divBdr>
        <w:top w:val="none" w:sz="0" w:space="0" w:color="auto"/>
        <w:left w:val="none" w:sz="0" w:space="0" w:color="auto"/>
        <w:bottom w:val="none" w:sz="0" w:space="0" w:color="auto"/>
        <w:right w:val="none" w:sz="0" w:space="0" w:color="auto"/>
      </w:divBdr>
    </w:div>
    <w:div w:id="1312902114">
      <w:bodyDiv w:val="1"/>
      <w:marLeft w:val="0"/>
      <w:marRight w:val="0"/>
      <w:marTop w:val="0"/>
      <w:marBottom w:val="0"/>
      <w:divBdr>
        <w:top w:val="none" w:sz="0" w:space="0" w:color="auto"/>
        <w:left w:val="none" w:sz="0" w:space="0" w:color="auto"/>
        <w:bottom w:val="none" w:sz="0" w:space="0" w:color="auto"/>
        <w:right w:val="none" w:sz="0" w:space="0" w:color="auto"/>
      </w:divBdr>
    </w:div>
    <w:div w:id="1484466403">
      <w:bodyDiv w:val="1"/>
      <w:marLeft w:val="0"/>
      <w:marRight w:val="0"/>
      <w:marTop w:val="0"/>
      <w:marBottom w:val="0"/>
      <w:divBdr>
        <w:top w:val="none" w:sz="0" w:space="0" w:color="auto"/>
        <w:left w:val="none" w:sz="0" w:space="0" w:color="auto"/>
        <w:bottom w:val="none" w:sz="0" w:space="0" w:color="auto"/>
        <w:right w:val="none" w:sz="0" w:space="0" w:color="auto"/>
      </w:divBdr>
    </w:div>
    <w:div w:id="1706365099">
      <w:bodyDiv w:val="1"/>
      <w:marLeft w:val="0"/>
      <w:marRight w:val="0"/>
      <w:marTop w:val="0"/>
      <w:marBottom w:val="0"/>
      <w:divBdr>
        <w:top w:val="none" w:sz="0" w:space="0" w:color="auto"/>
        <w:left w:val="none" w:sz="0" w:space="0" w:color="auto"/>
        <w:bottom w:val="none" w:sz="0" w:space="0" w:color="auto"/>
        <w:right w:val="none" w:sz="0" w:space="0" w:color="auto"/>
      </w:divBdr>
    </w:div>
    <w:div w:id="174564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6359EF79561B74C94EE92316005F9E0" ma:contentTypeVersion="6" ma:contentTypeDescription="Stvaranje novog dokumenta." ma:contentTypeScope="" ma:versionID="6fdb02db968c8d4b81eaa4171de075c4">
  <xsd:schema xmlns:xsd="http://www.w3.org/2001/XMLSchema" xmlns:xs="http://www.w3.org/2001/XMLSchema" xmlns:p="http://schemas.microsoft.com/office/2006/metadata/properties" xmlns:ns2="c209e896-1c8c-4f7b-a6e8-5aed1dcc79b4" xmlns:ns3="ee3f5b85-ae63-4d13-b680-e99bfcfcf2cd" targetNamespace="http://schemas.microsoft.com/office/2006/metadata/properties" ma:root="true" ma:fieldsID="a4f1b16b5b5c54efcecd52413220157a" ns2:_="" ns3:_="">
    <xsd:import namespace="c209e896-1c8c-4f7b-a6e8-5aed1dcc79b4"/>
    <xsd:import namespace="ee3f5b85-ae63-4d13-b680-e99bfcfcf2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9e896-1c8c-4f7b-a6e8-5aed1dcc79b4" elementFormDefault="qualified">
    <xsd:import namespace="http://schemas.microsoft.com/office/2006/documentManagement/types"/>
    <xsd:import namespace="http://schemas.microsoft.com/office/infopath/2007/PartnerControls"/>
    <xsd:element name="SharedWithUsers" ma:index="8" nillable="true" ma:displayName="Zajednički se koristi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3f5b85-ae63-4d13-b680-e99bfcfcf2c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4CC2C-5AA3-4B09-97D5-FECC20AABC9A}">
  <ds:schemaRefs>
    <ds:schemaRef ds:uri="http://schemas.microsoft.com/sharepoint/v3/contenttype/forms"/>
  </ds:schemaRefs>
</ds:datastoreItem>
</file>

<file path=customXml/itemProps2.xml><?xml version="1.0" encoding="utf-8"?>
<ds:datastoreItem xmlns:ds="http://schemas.openxmlformats.org/officeDocument/2006/customXml" ds:itemID="{979D1A67-571B-49A6-A5BD-88CAA500F0ED}">
  <ds:schemaRefs>
    <ds:schemaRef ds:uri="http://purl.org/dc/terms/"/>
    <ds:schemaRef ds:uri="ee3f5b85-ae63-4d13-b680-e99bfcfcf2cd"/>
    <ds:schemaRef ds:uri="http://purl.org/dc/dcmitype/"/>
    <ds:schemaRef ds:uri="c209e896-1c8c-4f7b-a6e8-5aed1dcc79b4"/>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91BF6EA-54BE-4016-895A-2F47FAFD1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9e896-1c8c-4f7b-a6e8-5aed1dcc79b4"/>
    <ds:schemaRef ds:uri="ee3f5b85-ae63-4d13-b680-e99bfcfcf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6AD0CE-4AD0-4F37-B7F4-B1E5D73F2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4</Pages>
  <Words>697</Words>
  <Characters>3975</Characters>
  <Application>Microsoft Office Word</Application>
  <DocSecurity>0</DocSecurity>
  <Lines>33</Lines>
  <Paragraphs>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Snježana Androtić</dc:creator>
  <cp:lastModifiedBy>Snježana Androtić</cp:lastModifiedBy>
  <cp:revision>626</cp:revision>
  <cp:lastPrinted>2018-09-27T19:44:00Z</cp:lastPrinted>
  <dcterms:created xsi:type="dcterms:W3CDTF">2018-09-28T05:33:00Z</dcterms:created>
  <dcterms:modified xsi:type="dcterms:W3CDTF">2018-11-05T08:50:00Z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0x010100B6359EF79561B74C94EE92316005F9E0</vt:lpwstr>
  </property>
</Properties>
</file>